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2767C" w14:textId="6D60E6CD" w:rsidR="00D93751" w:rsidRDefault="00D93751">
      <w:pPr>
        <w:rPr>
          <w:rFonts w:ascii="Times New Roman" w:hAnsi="Times New Roman" w:cs="Times New Roman"/>
        </w:rPr>
      </w:pPr>
    </w:p>
    <w:p w14:paraId="39834088" w14:textId="7B4F7732" w:rsidR="006C031D" w:rsidRDefault="006C031D">
      <w:pPr>
        <w:rPr>
          <w:rFonts w:ascii="Times New Roman" w:hAnsi="Times New Roman" w:cs="Times New Roman"/>
        </w:rPr>
      </w:pPr>
    </w:p>
    <w:p w14:paraId="187195EB" w14:textId="77777777" w:rsidR="00260B92" w:rsidRPr="00260B92" w:rsidRDefault="008552AC" w:rsidP="00A04296">
      <w:pPr>
        <w:spacing w:line="276" w:lineRule="auto"/>
        <w:jc w:val="center"/>
        <w:rPr>
          <w:rFonts w:ascii="Times New Roman" w:eastAsia="SimSun" w:hAnsi="Times New Roman" w:cs="Times New Roman"/>
          <w:b/>
          <w:bCs/>
          <w:sz w:val="34"/>
          <w:szCs w:val="20"/>
        </w:rPr>
      </w:pPr>
      <w:r w:rsidRPr="00260B92">
        <w:rPr>
          <w:rFonts w:ascii="Times New Roman" w:eastAsia="SimSun" w:hAnsi="Times New Roman" w:cs="Times New Roman"/>
          <w:b/>
          <w:bCs/>
          <w:sz w:val="34"/>
          <w:szCs w:val="20"/>
        </w:rPr>
        <w:t xml:space="preserve">Type the </w:t>
      </w:r>
      <w:r w:rsidR="00260B92" w:rsidRPr="00260B92">
        <w:rPr>
          <w:rFonts w:ascii="Times New Roman" w:eastAsia="SimSun" w:hAnsi="Times New Roman" w:cs="Times New Roman"/>
          <w:b/>
          <w:bCs/>
          <w:sz w:val="34"/>
          <w:szCs w:val="20"/>
        </w:rPr>
        <w:t>T</w:t>
      </w:r>
      <w:r w:rsidRPr="00260B92">
        <w:rPr>
          <w:rFonts w:ascii="Times New Roman" w:eastAsia="SimSun" w:hAnsi="Times New Roman" w:cs="Times New Roman"/>
          <w:b/>
          <w:bCs/>
          <w:sz w:val="34"/>
          <w:szCs w:val="20"/>
        </w:rPr>
        <w:t xml:space="preserve">itle of </w:t>
      </w:r>
      <w:r w:rsidR="00260B92" w:rsidRPr="00260B92">
        <w:rPr>
          <w:rFonts w:ascii="Times New Roman" w:eastAsia="SimSun" w:hAnsi="Times New Roman" w:cs="Times New Roman"/>
          <w:b/>
          <w:bCs/>
          <w:sz w:val="34"/>
          <w:szCs w:val="20"/>
        </w:rPr>
        <w:t>Y</w:t>
      </w:r>
      <w:r w:rsidRPr="00260B92">
        <w:rPr>
          <w:rFonts w:ascii="Times New Roman" w:eastAsia="SimSun" w:hAnsi="Times New Roman" w:cs="Times New Roman"/>
          <w:b/>
          <w:bCs/>
          <w:sz w:val="34"/>
          <w:szCs w:val="20"/>
        </w:rPr>
        <w:t xml:space="preserve">our </w:t>
      </w:r>
      <w:r w:rsidR="00260B92" w:rsidRPr="00260B92">
        <w:rPr>
          <w:rFonts w:ascii="Times New Roman" w:eastAsia="SimSun" w:hAnsi="Times New Roman" w:cs="Times New Roman"/>
          <w:b/>
          <w:bCs/>
          <w:sz w:val="34"/>
          <w:szCs w:val="20"/>
        </w:rPr>
        <w:t>P</w:t>
      </w:r>
      <w:r w:rsidRPr="00260B92">
        <w:rPr>
          <w:rFonts w:ascii="Times New Roman" w:eastAsia="SimSun" w:hAnsi="Times New Roman" w:cs="Times New Roman"/>
          <w:b/>
          <w:bCs/>
          <w:sz w:val="34"/>
          <w:szCs w:val="20"/>
        </w:rPr>
        <w:t>aper</w:t>
      </w:r>
      <w:r w:rsidR="00260B92" w:rsidRPr="00260B92">
        <w:rPr>
          <w:rFonts w:ascii="Times New Roman" w:eastAsia="SimSun" w:hAnsi="Times New Roman" w:cs="Times New Roman"/>
          <w:b/>
          <w:bCs/>
          <w:sz w:val="34"/>
          <w:szCs w:val="20"/>
        </w:rPr>
        <w:t xml:space="preserve"> </w:t>
      </w:r>
    </w:p>
    <w:p w14:paraId="52E36FB9" w14:textId="09A96292" w:rsidR="008552AC" w:rsidRDefault="00260B92" w:rsidP="00A04296">
      <w:pPr>
        <w:spacing w:line="276" w:lineRule="auto"/>
        <w:jc w:val="center"/>
        <w:rPr>
          <w:rFonts w:ascii="Times New Roman" w:eastAsia="SimSun" w:hAnsi="Times New Roman" w:cs="Times New Roman"/>
          <w:sz w:val="34"/>
          <w:szCs w:val="20"/>
        </w:rPr>
      </w:pPr>
      <w:r w:rsidRPr="00260B92">
        <w:rPr>
          <w:rFonts w:ascii="Times New Roman" w:eastAsia="SimSun" w:hAnsi="Times New Roman" w:cs="Times New Roman"/>
          <w:sz w:val="24"/>
          <w:szCs w:val="15"/>
        </w:rPr>
        <w:t>(1</w:t>
      </w:r>
      <w:r w:rsidR="00525AFE">
        <w:rPr>
          <w:rFonts w:ascii="Times New Roman" w:eastAsia="SimSun" w:hAnsi="Times New Roman" w:cs="Times New Roman"/>
          <w:sz w:val="24"/>
          <w:szCs w:val="15"/>
        </w:rPr>
        <w:t>8</w:t>
      </w:r>
      <w:r w:rsidRPr="00260B92">
        <w:rPr>
          <w:rFonts w:ascii="Times New Roman" w:eastAsia="SimSun" w:hAnsi="Times New Roman" w:cs="Times New Roman"/>
          <w:sz w:val="24"/>
          <w:szCs w:val="15"/>
        </w:rPr>
        <w:t>pt,</w:t>
      </w:r>
      <w:r>
        <w:rPr>
          <w:rFonts w:ascii="Times New Roman" w:eastAsia="SimSun" w:hAnsi="Times New Roman" w:cs="Times New Roman"/>
          <w:sz w:val="24"/>
          <w:szCs w:val="15"/>
        </w:rPr>
        <w:t xml:space="preserve"> Bold,</w:t>
      </w:r>
      <w:r w:rsidRPr="00260B92">
        <w:rPr>
          <w:rFonts w:ascii="Times New Roman" w:eastAsia="SimSun" w:hAnsi="Times New Roman" w:cs="Times New Roman"/>
          <w:sz w:val="24"/>
          <w:szCs w:val="15"/>
        </w:rPr>
        <w:t xml:space="preserve"> Times New Roman,</w:t>
      </w:r>
      <w:r w:rsidR="008552AC" w:rsidRPr="00260B92">
        <w:rPr>
          <w:rFonts w:ascii="Times New Roman" w:eastAsia="SimSun" w:hAnsi="Times New Roman" w:cs="Times New Roman"/>
          <w:sz w:val="24"/>
          <w:szCs w:val="15"/>
        </w:rPr>
        <w:t xml:space="preserve"> Capitalize first letter</w:t>
      </w:r>
      <w:r w:rsidRPr="00260B92">
        <w:rPr>
          <w:rFonts w:ascii="Times New Roman" w:eastAsia="SimSun" w:hAnsi="Times New Roman" w:cs="Times New Roman"/>
          <w:sz w:val="24"/>
          <w:szCs w:val="15"/>
        </w:rPr>
        <w:t xml:space="preserve"> of each word except articles, conjunctions and prepositions)</w:t>
      </w:r>
      <w:r>
        <w:rPr>
          <w:rFonts w:ascii="Times New Roman" w:eastAsia="SimSun" w:hAnsi="Times New Roman" w:cs="Times New Roman"/>
          <w:sz w:val="34"/>
          <w:szCs w:val="20"/>
        </w:rPr>
        <w:t xml:space="preserve"> </w:t>
      </w:r>
    </w:p>
    <w:p w14:paraId="09250C98" w14:textId="77777777" w:rsidR="006C031D" w:rsidRDefault="006C031D" w:rsidP="00A04296">
      <w:pPr>
        <w:spacing w:line="276" w:lineRule="auto"/>
        <w:jc w:val="center"/>
        <w:rPr>
          <w:rFonts w:ascii="Times New Roman" w:eastAsia="SimSun" w:hAnsi="Times New Roman" w:cs="Times New Roman"/>
          <w:sz w:val="34"/>
          <w:szCs w:val="20"/>
        </w:rPr>
      </w:pPr>
    </w:p>
    <w:p w14:paraId="32C6945C" w14:textId="02BEF077" w:rsidR="008552AC" w:rsidRPr="00260B92" w:rsidRDefault="008552AC" w:rsidP="00A04296">
      <w:pPr>
        <w:spacing w:line="276" w:lineRule="auto"/>
        <w:jc w:val="center"/>
        <w:rPr>
          <w:rFonts w:ascii="Times New Roman" w:eastAsia="SimSun" w:hAnsi="Times New Roman" w:cs="Times New Roman"/>
          <w:sz w:val="26"/>
          <w:szCs w:val="26"/>
          <w:vertAlign w:val="subscript"/>
        </w:rPr>
      </w:pPr>
      <w:r>
        <w:rPr>
          <w:rFonts w:ascii="Times New Roman" w:eastAsia="SimSun" w:hAnsi="Times New Roman" w:cs="Times New Roman"/>
          <w:sz w:val="26"/>
          <w:szCs w:val="26"/>
        </w:rPr>
        <w:t>First Author</w:t>
      </w:r>
      <w:r>
        <w:rPr>
          <w:rFonts w:ascii="Times New Roman" w:eastAsia="SimSun" w:hAnsi="Times New Roman" w:cs="Times New Roman"/>
          <w:sz w:val="26"/>
          <w:szCs w:val="26"/>
          <w:vertAlign w:val="superscript"/>
        </w:rPr>
        <w:t>1</w:t>
      </w:r>
      <w:r w:rsidR="00525AFE">
        <w:rPr>
          <w:rFonts w:ascii="Times New Roman" w:eastAsia="SimSun" w:hAnsi="Times New Roman" w:cs="Times New Roman"/>
          <w:sz w:val="26"/>
          <w:szCs w:val="26"/>
          <w:vertAlign w:val="superscript"/>
        </w:rPr>
        <w:t>*</w:t>
      </w:r>
      <w:r>
        <w:rPr>
          <w:rFonts w:ascii="Times New Roman" w:eastAsia="SimSun" w:hAnsi="Times New Roman" w:cs="Times New Roman"/>
          <w:sz w:val="26"/>
          <w:szCs w:val="26"/>
        </w:rPr>
        <w:t>, Second Author</w:t>
      </w:r>
      <w:r>
        <w:rPr>
          <w:rFonts w:ascii="Times New Roman" w:eastAsia="SimSun" w:hAnsi="Times New Roman" w:cs="Times New Roman"/>
          <w:sz w:val="26"/>
          <w:szCs w:val="26"/>
          <w:vertAlign w:val="superscript"/>
        </w:rPr>
        <w:t>2</w:t>
      </w:r>
      <w:r>
        <w:rPr>
          <w:rFonts w:ascii="Times New Roman" w:eastAsia="SimSun" w:hAnsi="Times New Roman" w:cs="Times New Roman"/>
          <w:sz w:val="26"/>
          <w:szCs w:val="26"/>
        </w:rPr>
        <w:t>, Third Author</w:t>
      </w:r>
      <w:r>
        <w:rPr>
          <w:rFonts w:ascii="Times New Roman" w:eastAsia="SimSun" w:hAnsi="Times New Roman" w:cs="Times New Roman"/>
          <w:sz w:val="26"/>
          <w:szCs w:val="26"/>
          <w:vertAlign w:val="superscript"/>
        </w:rPr>
        <w:t>3</w:t>
      </w:r>
      <w:r w:rsidR="00260B92">
        <w:rPr>
          <w:rFonts w:ascii="Times New Roman" w:eastAsia="SimSun" w:hAnsi="Times New Roman" w:cs="Times New Roman"/>
          <w:sz w:val="26"/>
          <w:szCs w:val="26"/>
          <w:vertAlign w:val="superscript"/>
        </w:rPr>
        <w:t xml:space="preserve"> </w:t>
      </w:r>
      <w:r w:rsidR="00260B92" w:rsidRPr="00260B92">
        <w:rPr>
          <w:rFonts w:ascii="Times New Roman" w:eastAsia="SimSun" w:hAnsi="Times New Roman" w:cs="Times New Roman"/>
          <w:sz w:val="26"/>
          <w:szCs w:val="26"/>
        </w:rPr>
        <w:t>(</w:t>
      </w:r>
      <w:r w:rsidR="00260B92">
        <w:rPr>
          <w:rFonts w:ascii="Times New Roman" w:eastAsia="SimSun" w:hAnsi="Times New Roman" w:cs="Times New Roman"/>
          <w:sz w:val="26"/>
          <w:szCs w:val="26"/>
        </w:rPr>
        <w:t>1</w:t>
      </w:r>
      <w:r w:rsidR="00525AFE">
        <w:rPr>
          <w:rFonts w:ascii="Times New Roman" w:eastAsia="SimSun" w:hAnsi="Times New Roman" w:cs="Times New Roman"/>
          <w:sz w:val="26"/>
          <w:szCs w:val="26"/>
        </w:rPr>
        <w:t>4</w:t>
      </w:r>
      <w:r w:rsidR="00260B92">
        <w:rPr>
          <w:rFonts w:ascii="Times New Roman" w:eastAsia="SimSun" w:hAnsi="Times New Roman" w:cs="Times New Roman"/>
          <w:sz w:val="26"/>
          <w:szCs w:val="26"/>
        </w:rPr>
        <w:t>pt, Times New Roman)</w:t>
      </w:r>
    </w:p>
    <w:p w14:paraId="3A8C6624" w14:textId="502CD239" w:rsidR="008552AC" w:rsidRPr="00A04296" w:rsidRDefault="008552AC" w:rsidP="00A04296">
      <w:pPr>
        <w:spacing w:after="0" w:line="276" w:lineRule="auto"/>
        <w:jc w:val="center"/>
        <w:rPr>
          <w:rFonts w:ascii="Times New Roman" w:eastAsia="SimSun" w:hAnsi="Times New Roman" w:cs="Times New Roman"/>
          <w:i/>
          <w:iCs/>
          <w:sz w:val="16"/>
          <w:szCs w:val="16"/>
        </w:rPr>
      </w:pPr>
      <w:r w:rsidRPr="00A04296">
        <w:rPr>
          <w:rFonts w:ascii="Times New Roman" w:eastAsia="SimSun" w:hAnsi="Times New Roman" w:cs="Times New Roman"/>
          <w:i/>
          <w:iCs/>
          <w:sz w:val="16"/>
          <w:szCs w:val="16"/>
          <w:vertAlign w:val="superscript"/>
        </w:rPr>
        <w:t>1</w:t>
      </w:r>
      <w:r w:rsidRPr="00A04296">
        <w:rPr>
          <w:rFonts w:ascii="Times New Roman" w:eastAsia="SimSun" w:hAnsi="Times New Roman" w:cs="Times New Roman"/>
          <w:i/>
          <w:iCs/>
          <w:sz w:val="16"/>
          <w:szCs w:val="16"/>
        </w:rPr>
        <w:t>First Authors affiliation, Address, City and Country</w:t>
      </w:r>
      <w:r w:rsidR="000949AB">
        <w:rPr>
          <w:rFonts w:ascii="Times New Roman" w:eastAsia="SimSun" w:hAnsi="Times New Roman" w:cs="Times New Roman"/>
          <w:i/>
          <w:iCs/>
          <w:sz w:val="16"/>
          <w:szCs w:val="16"/>
        </w:rPr>
        <w:t>, email</w:t>
      </w:r>
      <w:r w:rsidR="00260B92">
        <w:rPr>
          <w:rFonts w:ascii="Times New Roman" w:eastAsia="SimSun" w:hAnsi="Times New Roman" w:cs="Times New Roman"/>
          <w:i/>
          <w:iCs/>
          <w:sz w:val="16"/>
          <w:szCs w:val="16"/>
        </w:rPr>
        <w:t xml:space="preserve"> (8pt, Times New Roman)</w:t>
      </w:r>
    </w:p>
    <w:p w14:paraId="6918581F" w14:textId="51BCCD41" w:rsidR="008552AC" w:rsidRPr="00A04296" w:rsidRDefault="008552AC" w:rsidP="00A04296">
      <w:pPr>
        <w:spacing w:after="0" w:line="276" w:lineRule="auto"/>
        <w:jc w:val="center"/>
        <w:rPr>
          <w:rFonts w:ascii="Times New Roman" w:eastAsia="SimSun" w:hAnsi="Times New Roman" w:cs="Times New Roman"/>
          <w:i/>
          <w:iCs/>
          <w:sz w:val="16"/>
          <w:szCs w:val="16"/>
        </w:rPr>
      </w:pPr>
      <w:r w:rsidRPr="00A04296">
        <w:rPr>
          <w:rFonts w:ascii="Times New Roman" w:eastAsia="SimSun" w:hAnsi="Times New Roman" w:cs="Times New Roman"/>
          <w:i/>
          <w:iCs/>
          <w:sz w:val="16"/>
          <w:szCs w:val="16"/>
          <w:vertAlign w:val="superscript"/>
        </w:rPr>
        <w:t>2</w:t>
      </w:r>
      <w:r w:rsidRPr="00A04296">
        <w:rPr>
          <w:rFonts w:ascii="Times New Roman" w:eastAsia="SimSun" w:hAnsi="Times New Roman" w:cs="Times New Roman"/>
          <w:i/>
          <w:iCs/>
          <w:sz w:val="16"/>
          <w:szCs w:val="16"/>
        </w:rPr>
        <w:t>Second Authors affiliation, Address, City and Country</w:t>
      </w:r>
      <w:r w:rsidR="00260B92">
        <w:rPr>
          <w:rFonts w:ascii="Times New Roman" w:eastAsia="SimSun" w:hAnsi="Times New Roman" w:cs="Times New Roman"/>
          <w:i/>
          <w:iCs/>
          <w:sz w:val="16"/>
          <w:szCs w:val="16"/>
        </w:rPr>
        <w:t>, email (8pt, Times New Roman)</w:t>
      </w:r>
    </w:p>
    <w:p w14:paraId="7014A93A" w14:textId="53BCDC7F" w:rsidR="008552AC" w:rsidRDefault="008552AC" w:rsidP="00A04296">
      <w:pPr>
        <w:spacing w:after="0" w:line="276" w:lineRule="auto"/>
        <w:jc w:val="center"/>
        <w:rPr>
          <w:rFonts w:ascii="Times New Roman" w:eastAsia="SimSun" w:hAnsi="Times New Roman" w:cs="Times New Roman"/>
          <w:i/>
          <w:iCs/>
          <w:sz w:val="16"/>
          <w:szCs w:val="16"/>
        </w:rPr>
      </w:pPr>
      <w:r w:rsidRPr="00A04296">
        <w:rPr>
          <w:rFonts w:ascii="Times New Roman" w:eastAsia="SimSun" w:hAnsi="Times New Roman" w:cs="Times New Roman"/>
          <w:i/>
          <w:iCs/>
          <w:sz w:val="16"/>
          <w:szCs w:val="16"/>
          <w:vertAlign w:val="superscript"/>
        </w:rPr>
        <w:t>3</w:t>
      </w:r>
      <w:r w:rsidRPr="00A04296">
        <w:rPr>
          <w:rFonts w:ascii="Times New Roman" w:eastAsia="SimSun" w:hAnsi="Times New Roman" w:cs="Times New Roman"/>
          <w:i/>
          <w:iCs/>
          <w:sz w:val="16"/>
          <w:szCs w:val="16"/>
        </w:rPr>
        <w:t>Third Authors affiliation, Address, City and Country</w:t>
      </w:r>
      <w:r w:rsidR="00260B92">
        <w:rPr>
          <w:rFonts w:ascii="Times New Roman" w:eastAsia="SimSun" w:hAnsi="Times New Roman" w:cs="Times New Roman"/>
          <w:i/>
          <w:iCs/>
          <w:sz w:val="16"/>
          <w:szCs w:val="16"/>
        </w:rPr>
        <w:t>, email (8pt, Times New Roman)</w:t>
      </w:r>
    </w:p>
    <w:p w14:paraId="38E1AB4A" w14:textId="44750A1A" w:rsidR="00987B2D" w:rsidRDefault="00987B2D" w:rsidP="00A04296">
      <w:pPr>
        <w:spacing w:after="0" w:line="276" w:lineRule="auto"/>
        <w:jc w:val="center"/>
        <w:rPr>
          <w:rFonts w:ascii="Times New Roman" w:eastAsia="SimSun" w:hAnsi="Times New Roman" w:cs="Times New Roman"/>
          <w:i/>
          <w:iCs/>
          <w:sz w:val="16"/>
          <w:szCs w:val="16"/>
        </w:rPr>
      </w:pPr>
    </w:p>
    <w:p w14:paraId="59116794" w14:textId="0BBF7455" w:rsidR="00987B2D" w:rsidRDefault="00987B2D" w:rsidP="00A04296">
      <w:pPr>
        <w:spacing w:after="0" w:line="276" w:lineRule="auto"/>
        <w:jc w:val="center"/>
        <w:rPr>
          <w:rFonts w:ascii="Times New Roman" w:eastAsia="SimSun" w:hAnsi="Times New Roman" w:cs="Times New Roman"/>
          <w:i/>
          <w:iCs/>
          <w:sz w:val="16"/>
          <w:szCs w:val="16"/>
        </w:rPr>
      </w:pPr>
    </w:p>
    <w:p w14:paraId="6A1E4230" w14:textId="22776F8A" w:rsidR="008D1911" w:rsidRDefault="008D1911" w:rsidP="00987B2D">
      <w:pPr>
        <w:spacing w:after="0" w:line="276" w:lineRule="auto"/>
        <w:rPr>
          <w:rFonts w:ascii="Times New Roman" w:eastAsia="SimSun" w:hAnsi="Times New Roman" w:cs="Times New Roman"/>
          <w:sz w:val="18"/>
          <w:szCs w:val="18"/>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317D9" w14:paraId="3CE3269B" w14:textId="77777777" w:rsidTr="004317D9">
        <w:tc>
          <w:tcPr>
            <w:tcW w:w="9350" w:type="dxa"/>
          </w:tcPr>
          <w:p w14:paraId="5AFED760" w14:textId="77777777" w:rsidR="004317D9" w:rsidRDefault="004317D9" w:rsidP="004317D9">
            <w:pPr>
              <w:spacing w:line="276" w:lineRule="auto"/>
              <w:rPr>
                <w:rFonts w:ascii="Times New Roman" w:eastAsia="SimSun" w:hAnsi="Times New Roman" w:cs="Times New Roman"/>
                <w:b/>
                <w:bCs/>
                <w:sz w:val="18"/>
                <w:szCs w:val="18"/>
              </w:rPr>
            </w:pPr>
            <w:r w:rsidRPr="00EE27FA">
              <w:rPr>
                <w:rFonts w:ascii="Times New Roman" w:eastAsia="SimSun" w:hAnsi="Times New Roman" w:cs="Times New Roman"/>
                <w:b/>
                <w:bCs/>
                <w:sz w:val="18"/>
                <w:szCs w:val="18"/>
              </w:rPr>
              <w:t>Abstract</w:t>
            </w:r>
          </w:p>
          <w:p w14:paraId="7D995A55" w14:textId="77777777" w:rsidR="004317D9" w:rsidRDefault="004317D9" w:rsidP="004317D9">
            <w:pPr>
              <w:spacing w:line="276" w:lineRule="auto"/>
              <w:rPr>
                <w:rFonts w:ascii="Times New Roman" w:eastAsia="SimSun" w:hAnsi="Times New Roman" w:cs="Times New Roman"/>
                <w:b/>
                <w:bCs/>
                <w:sz w:val="18"/>
                <w:szCs w:val="18"/>
              </w:rPr>
            </w:pPr>
          </w:p>
          <w:p w14:paraId="2DAC6D3E" w14:textId="6A3A4E2A" w:rsidR="004317D9" w:rsidRDefault="004317D9" w:rsidP="004317D9">
            <w:pPr>
              <w:spacing w:line="276" w:lineRule="auto"/>
              <w:rPr>
                <w:rFonts w:ascii="Times New Roman" w:eastAsia="SimSun" w:hAnsi="Times New Roman" w:cs="Times New Roman"/>
                <w:sz w:val="18"/>
                <w:szCs w:val="18"/>
              </w:rPr>
            </w:pPr>
            <w:r w:rsidRPr="008D1911">
              <w:rPr>
                <w:rFonts w:ascii="Times New Roman" w:eastAsia="SimSun" w:hAnsi="Times New Roman" w:cs="Times New Roman"/>
                <w:sz w:val="18"/>
                <w:szCs w:val="18"/>
              </w:rPr>
              <w:t>Insert your abstract text here</w:t>
            </w:r>
            <w:r>
              <w:rPr>
                <w:rFonts w:ascii="Times New Roman" w:eastAsia="SimSun" w:hAnsi="Times New Roman" w:cs="Times New Roman"/>
                <w:sz w:val="18"/>
                <w:szCs w:val="18"/>
              </w:rPr>
              <w:t>.</w:t>
            </w:r>
            <w:r w:rsidR="004F3826">
              <w:rPr>
                <w:rFonts w:ascii="Times New Roman" w:eastAsia="SimSun" w:hAnsi="Times New Roman" w:cs="Times New Roman"/>
                <w:sz w:val="18"/>
                <w:szCs w:val="18"/>
              </w:rPr>
              <w:br/>
              <w:t xml:space="preserve">Should be in Times New Roman and font size is </w:t>
            </w:r>
            <w:r w:rsidR="00525AFE">
              <w:rPr>
                <w:rFonts w:ascii="Times New Roman" w:eastAsia="SimSun" w:hAnsi="Times New Roman" w:cs="Times New Roman"/>
                <w:sz w:val="18"/>
                <w:szCs w:val="18"/>
              </w:rPr>
              <w:t>10</w:t>
            </w:r>
            <w:r w:rsidR="004F3826">
              <w:rPr>
                <w:rFonts w:ascii="Times New Roman" w:eastAsia="SimSun" w:hAnsi="Times New Roman" w:cs="Times New Roman"/>
                <w:sz w:val="18"/>
                <w:szCs w:val="18"/>
              </w:rPr>
              <w:t xml:space="preserve"> pts.</w:t>
            </w:r>
          </w:p>
          <w:p w14:paraId="31AB7F1B" w14:textId="1B380B46" w:rsidR="004317D9" w:rsidRDefault="004317D9" w:rsidP="004317D9">
            <w:pPr>
              <w:spacing w:line="276" w:lineRule="auto"/>
              <w:rPr>
                <w:rFonts w:ascii="Times New Roman" w:eastAsia="SimSun" w:hAnsi="Times New Roman" w:cs="Times New Roman"/>
                <w:sz w:val="18"/>
                <w:szCs w:val="18"/>
              </w:rPr>
            </w:pPr>
          </w:p>
          <w:p w14:paraId="0E108D8C" w14:textId="77777777" w:rsidR="004317D9" w:rsidRDefault="004317D9" w:rsidP="004317D9">
            <w:pPr>
              <w:spacing w:line="276" w:lineRule="auto"/>
              <w:rPr>
                <w:rFonts w:ascii="Times New Roman" w:eastAsia="SimSun" w:hAnsi="Times New Roman" w:cs="Times New Roman"/>
                <w:sz w:val="18"/>
                <w:szCs w:val="18"/>
              </w:rPr>
            </w:pPr>
          </w:p>
          <w:p w14:paraId="36419701" w14:textId="77777777" w:rsidR="004317D9" w:rsidRDefault="004317D9" w:rsidP="004317D9">
            <w:pPr>
              <w:spacing w:line="276" w:lineRule="auto"/>
              <w:rPr>
                <w:rFonts w:ascii="Times New Roman" w:eastAsia="SimSun" w:hAnsi="Times New Roman" w:cs="Times New Roman"/>
                <w:sz w:val="18"/>
                <w:szCs w:val="18"/>
              </w:rPr>
            </w:pPr>
          </w:p>
          <w:p w14:paraId="0D4AC481" w14:textId="77777777" w:rsidR="004317D9" w:rsidRPr="008D1911" w:rsidRDefault="004317D9" w:rsidP="004317D9">
            <w:pPr>
              <w:spacing w:line="276" w:lineRule="auto"/>
              <w:rPr>
                <w:rFonts w:ascii="Times New Roman" w:eastAsia="SimSun" w:hAnsi="Times New Roman" w:cs="Times New Roman"/>
                <w:sz w:val="18"/>
                <w:szCs w:val="18"/>
              </w:rPr>
            </w:pPr>
            <w:r w:rsidRPr="008D1911">
              <w:rPr>
                <w:rFonts w:ascii="Times New Roman" w:eastAsia="SimSun" w:hAnsi="Times New Roman" w:cs="Times New Roman"/>
                <w:i/>
                <w:iCs/>
                <w:sz w:val="18"/>
                <w:szCs w:val="18"/>
              </w:rPr>
              <w:t>Keywords</w:t>
            </w:r>
            <w:r>
              <w:rPr>
                <w:rFonts w:ascii="Times New Roman" w:eastAsia="SimSun" w:hAnsi="Times New Roman" w:cs="Times New Roman"/>
                <w:sz w:val="18"/>
                <w:szCs w:val="18"/>
              </w:rPr>
              <w:t>: Type your keywords here, separated by comma</w:t>
            </w:r>
          </w:p>
          <w:p w14:paraId="2CF48D72" w14:textId="4AE7B618" w:rsidR="004317D9" w:rsidRDefault="004317D9" w:rsidP="004317D9">
            <w:pPr>
              <w:spacing w:line="276" w:lineRule="auto"/>
              <w:rPr>
                <w:rFonts w:ascii="Times New Roman" w:eastAsia="SimSun" w:hAnsi="Times New Roman" w:cs="Times New Roman"/>
                <w:sz w:val="18"/>
                <w:szCs w:val="18"/>
              </w:rPr>
            </w:pPr>
          </w:p>
        </w:tc>
      </w:tr>
    </w:tbl>
    <w:p w14:paraId="510402C8" w14:textId="77777777" w:rsidR="004317D9" w:rsidRDefault="004317D9" w:rsidP="00987B2D">
      <w:pPr>
        <w:spacing w:after="0" w:line="276" w:lineRule="auto"/>
        <w:rPr>
          <w:rFonts w:ascii="Times New Roman" w:eastAsia="SimSun" w:hAnsi="Times New Roman" w:cs="Times New Roman"/>
          <w:sz w:val="18"/>
          <w:szCs w:val="18"/>
        </w:rPr>
      </w:pPr>
    </w:p>
    <w:p w14:paraId="551A2787" w14:textId="56281903" w:rsidR="008D1911" w:rsidRDefault="004317D9" w:rsidP="004317D9">
      <w:pPr>
        <w:spacing w:after="0" w:line="276" w:lineRule="auto"/>
        <w:rPr>
          <w:rFonts w:ascii="Times New Roman" w:eastAsia="SimSun" w:hAnsi="Times New Roman" w:cs="Times New Roman"/>
          <w:b/>
          <w:bCs/>
          <w:sz w:val="20"/>
          <w:szCs w:val="20"/>
        </w:rPr>
      </w:pPr>
      <w:r w:rsidRPr="004317D9">
        <w:rPr>
          <w:rFonts w:ascii="Times New Roman" w:eastAsia="SimSun" w:hAnsi="Times New Roman" w:cs="Times New Roman"/>
          <w:b/>
          <w:bCs/>
          <w:sz w:val="20"/>
          <w:szCs w:val="20"/>
        </w:rPr>
        <w:t>1.</w:t>
      </w:r>
      <w:r>
        <w:rPr>
          <w:rFonts w:ascii="Times New Roman" w:eastAsia="SimSun" w:hAnsi="Times New Roman" w:cs="Times New Roman"/>
          <w:b/>
          <w:bCs/>
          <w:sz w:val="20"/>
          <w:szCs w:val="20"/>
        </w:rPr>
        <w:t xml:space="preserve"> </w:t>
      </w:r>
      <w:r w:rsidRPr="004317D9">
        <w:rPr>
          <w:rFonts w:ascii="Times New Roman" w:eastAsia="SimSun" w:hAnsi="Times New Roman" w:cs="Times New Roman"/>
          <w:b/>
          <w:bCs/>
          <w:sz w:val="20"/>
          <w:szCs w:val="20"/>
        </w:rPr>
        <w:t>Main Text</w:t>
      </w:r>
    </w:p>
    <w:p w14:paraId="5B54599C" w14:textId="674BB6AB" w:rsidR="004317D9" w:rsidRDefault="004317D9" w:rsidP="004317D9">
      <w:pPr>
        <w:spacing w:after="0" w:line="276" w:lineRule="auto"/>
        <w:rPr>
          <w:rFonts w:ascii="Times New Roman" w:eastAsia="SimSun" w:hAnsi="Times New Roman" w:cs="Times New Roman"/>
          <w:sz w:val="20"/>
          <w:szCs w:val="20"/>
        </w:rPr>
      </w:pPr>
    </w:p>
    <w:p w14:paraId="5EABA1A0" w14:textId="41ADC71D" w:rsidR="00E8401D" w:rsidRDefault="00E8401D" w:rsidP="00E8401D">
      <w:pPr>
        <w:spacing w:after="0" w:line="276" w:lineRule="auto"/>
        <w:jc w:val="both"/>
        <w:rPr>
          <w:rFonts w:ascii="Times New Roman" w:eastAsia="SimSun" w:hAnsi="Times New Roman" w:cs="Times New Roman"/>
          <w:sz w:val="20"/>
          <w:szCs w:val="20"/>
        </w:rPr>
      </w:pPr>
      <w:r w:rsidRPr="00E8401D">
        <w:rPr>
          <w:rFonts w:ascii="Times New Roman" w:eastAsia="SimSun" w:hAnsi="Times New Roman" w:cs="Times New Roman"/>
          <w:sz w:val="20"/>
          <w:szCs w:val="20"/>
        </w:rPr>
        <w:t>(10 pt) Here introduce the paper. The paragraphs continue from here and are only separated by headings, subheadings, images and formulae. The section headings are arranged by numbers, bold and 10 pt. Here follows further instructions for authors.</w:t>
      </w:r>
      <w:r w:rsidR="00790EEA">
        <w:rPr>
          <w:rFonts w:ascii="Times New Roman" w:eastAsia="SimSun" w:hAnsi="Times New Roman" w:cs="Times New Roman"/>
          <w:sz w:val="20"/>
          <w:szCs w:val="20"/>
        </w:rPr>
        <w:t xml:space="preserve"> Line spacing should be 1.15.</w:t>
      </w:r>
    </w:p>
    <w:p w14:paraId="7395F7AC" w14:textId="5B4B686F" w:rsidR="00AD4A24" w:rsidRDefault="00AD4A24" w:rsidP="00E8401D">
      <w:pPr>
        <w:spacing w:after="0" w:line="276" w:lineRule="auto"/>
        <w:jc w:val="both"/>
        <w:rPr>
          <w:rFonts w:ascii="Times New Roman" w:eastAsia="SimSun" w:hAnsi="Times New Roman" w:cs="Times New Roman"/>
          <w:sz w:val="20"/>
          <w:szCs w:val="20"/>
        </w:rPr>
      </w:pPr>
    </w:p>
    <w:p w14:paraId="40B63EB3" w14:textId="44B8033F" w:rsidR="00AD4A24" w:rsidRPr="00353D3A" w:rsidRDefault="001F086E" w:rsidP="001F086E">
      <w:pPr>
        <w:spacing w:after="0" w:line="276" w:lineRule="auto"/>
        <w:jc w:val="both"/>
        <w:rPr>
          <w:rFonts w:ascii="Times New Roman" w:eastAsia="SimSun" w:hAnsi="Times New Roman" w:cs="Times New Roman"/>
          <w:b/>
          <w:bCs/>
          <w:i/>
          <w:iCs/>
          <w:sz w:val="20"/>
          <w:szCs w:val="20"/>
        </w:rPr>
      </w:pPr>
      <w:r w:rsidRPr="00353D3A">
        <w:rPr>
          <w:rFonts w:ascii="Times New Roman" w:eastAsia="SimSun" w:hAnsi="Times New Roman" w:cs="Times New Roman"/>
          <w:b/>
          <w:bCs/>
          <w:i/>
          <w:iCs/>
          <w:sz w:val="20"/>
          <w:szCs w:val="20"/>
        </w:rPr>
        <w:t xml:space="preserve">1.1 </w:t>
      </w:r>
      <w:r w:rsidR="00AD4A24" w:rsidRPr="00353D3A">
        <w:rPr>
          <w:rFonts w:ascii="Times New Roman" w:eastAsia="SimSun" w:hAnsi="Times New Roman" w:cs="Times New Roman"/>
          <w:b/>
          <w:bCs/>
          <w:i/>
          <w:iCs/>
          <w:sz w:val="20"/>
          <w:szCs w:val="20"/>
        </w:rPr>
        <w:t>Structure</w:t>
      </w:r>
    </w:p>
    <w:p w14:paraId="1E19C854" w14:textId="77777777" w:rsidR="001F086E" w:rsidRDefault="001F086E" w:rsidP="00AD4A24">
      <w:pPr>
        <w:spacing w:after="0" w:line="276" w:lineRule="auto"/>
        <w:jc w:val="both"/>
        <w:rPr>
          <w:rFonts w:ascii="Times New Roman" w:eastAsia="SimSun" w:hAnsi="Times New Roman" w:cs="Times New Roman"/>
          <w:sz w:val="20"/>
          <w:szCs w:val="20"/>
        </w:rPr>
      </w:pPr>
    </w:p>
    <w:p w14:paraId="2A903544" w14:textId="076B8031" w:rsidR="00AD4A24" w:rsidRPr="00AD4A24" w:rsidRDefault="00AD4A24" w:rsidP="00AD4A24">
      <w:pPr>
        <w:spacing w:after="0" w:line="276" w:lineRule="auto"/>
        <w:jc w:val="both"/>
        <w:rPr>
          <w:rFonts w:ascii="Times New Roman" w:eastAsia="SimSun" w:hAnsi="Times New Roman" w:cs="Times New Roman"/>
          <w:sz w:val="20"/>
          <w:szCs w:val="20"/>
        </w:rPr>
      </w:pPr>
      <w:r w:rsidRPr="00AD4A24">
        <w:rPr>
          <w:rFonts w:ascii="Times New Roman" w:eastAsia="SimSun" w:hAnsi="Times New Roman" w:cs="Times New Roman"/>
          <w:sz w:val="20"/>
          <w:szCs w:val="20"/>
        </w:rPr>
        <w:t xml:space="preserve">For this </w:t>
      </w:r>
      <w:r w:rsidR="00982511">
        <w:rPr>
          <w:rFonts w:ascii="Times New Roman" w:eastAsia="SimSun" w:hAnsi="Times New Roman" w:cs="Times New Roman"/>
          <w:sz w:val="20"/>
          <w:szCs w:val="20"/>
        </w:rPr>
        <w:t>journal</w:t>
      </w:r>
      <w:r w:rsidRPr="00AD4A24">
        <w:rPr>
          <w:rFonts w:ascii="Times New Roman" w:eastAsia="SimSun" w:hAnsi="Times New Roman" w:cs="Times New Roman"/>
          <w:sz w:val="20"/>
          <w:szCs w:val="20"/>
        </w:rPr>
        <w:t xml:space="preserve"> the files must be in MS Word format only and should be formatted for direct printing. Figures and tables should be embedded and not supplied separately. Please make sure that you use as much as possible normal fonts in your documents. Special fonts, such as fonts used in the Far East (Japanese, Chinese, Korean, etc.) may cause problems during processing. To avoid unnecessary </w:t>
      </w:r>
      <w:r w:rsidR="00982511" w:rsidRPr="00AD4A24">
        <w:rPr>
          <w:rFonts w:ascii="Times New Roman" w:eastAsia="SimSun" w:hAnsi="Times New Roman" w:cs="Times New Roman"/>
          <w:sz w:val="20"/>
          <w:szCs w:val="20"/>
        </w:rPr>
        <w:t>errors,</w:t>
      </w:r>
      <w:r w:rsidRPr="00AD4A24">
        <w:rPr>
          <w:rFonts w:ascii="Times New Roman" w:eastAsia="SimSun" w:hAnsi="Times New Roman" w:cs="Times New Roman"/>
          <w:sz w:val="20"/>
          <w:szCs w:val="20"/>
        </w:rPr>
        <w:t xml:space="preserve"> you are strongly advised to use the ‘spellchecker’ function of MS Word. Follow this order when typing manuscripts: Title, Authors, Affiliations, Abstract, Keywords, Main text (including figures and tables), Acknowledgements, References, Appendix. Collate acknowledgements in a separate section at the end of the article and do not include them on the title page, as a footnote to the title or otherwise. </w:t>
      </w:r>
    </w:p>
    <w:p w14:paraId="79583C2E" w14:textId="77777777" w:rsidR="00AD4A24" w:rsidRPr="00AD4A24" w:rsidRDefault="00AD4A24" w:rsidP="00AD4A24">
      <w:pPr>
        <w:spacing w:after="0" w:line="276" w:lineRule="auto"/>
        <w:jc w:val="both"/>
        <w:rPr>
          <w:rFonts w:ascii="Times New Roman" w:eastAsia="SimSun" w:hAnsi="Times New Roman" w:cs="Times New Roman"/>
          <w:sz w:val="20"/>
          <w:szCs w:val="20"/>
        </w:rPr>
      </w:pPr>
      <w:r w:rsidRPr="00AD4A24">
        <w:rPr>
          <w:rFonts w:ascii="Times New Roman" w:eastAsia="SimSun" w:hAnsi="Times New Roman" w:cs="Times New Roman"/>
          <w:sz w:val="20"/>
          <w:szCs w:val="20"/>
        </w:rPr>
        <w:t>Bulleted lists may be included and should look like this:</w:t>
      </w:r>
    </w:p>
    <w:p w14:paraId="49099FAE" w14:textId="1D02A7CB" w:rsidR="00AD4A24" w:rsidRPr="00982511" w:rsidRDefault="00AD4A24" w:rsidP="00982511">
      <w:pPr>
        <w:pStyle w:val="ListParagraph"/>
        <w:numPr>
          <w:ilvl w:val="0"/>
          <w:numId w:val="4"/>
        </w:numPr>
        <w:spacing w:after="0" w:line="276" w:lineRule="auto"/>
        <w:jc w:val="both"/>
        <w:rPr>
          <w:rFonts w:ascii="Times New Roman" w:eastAsia="SimSun" w:hAnsi="Times New Roman" w:cs="Times New Roman"/>
          <w:sz w:val="20"/>
          <w:szCs w:val="20"/>
        </w:rPr>
      </w:pPr>
      <w:r w:rsidRPr="00982511">
        <w:rPr>
          <w:rFonts w:ascii="Times New Roman" w:eastAsia="SimSun" w:hAnsi="Times New Roman" w:cs="Times New Roman"/>
          <w:sz w:val="20"/>
          <w:szCs w:val="20"/>
        </w:rPr>
        <w:t>First point</w:t>
      </w:r>
    </w:p>
    <w:p w14:paraId="113FB081" w14:textId="38601FDC" w:rsidR="00AD4A24" w:rsidRPr="00982511" w:rsidRDefault="00AD4A24" w:rsidP="00982511">
      <w:pPr>
        <w:pStyle w:val="ListParagraph"/>
        <w:numPr>
          <w:ilvl w:val="0"/>
          <w:numId w:val="4"/>
        </w:numPr>
        <w:spacing w:after="0" w:line="276" w:lineRule="auto"/>
        <w:jc w:val="both"/>
        <w:rPr>
          <w:rFonts w:ascii="Times New Roman" w:eastAsia="SimSun" w:hAnsi="Times New Roman" w:cs="Times New Roman"/>
          <w:sz w:val="20"/>
          <w:szCs w:val="20"/>
        </w:rPr>
      </w:pPr>
      <w:r w:rsidRPr="00982511">
        <w:rPr>
          <w:rFonts w:ascii="Times New Roman" w:eastAsia="SimSun" w:hAnsi="Times New Roman" w:cs="Times New Roman"/>
          <w:sz w:val="20"/>
          <w:szCs w:val="20"/>
        </w:rPr>
        <w:t>Second point</w:t>
      </w:r>
    </w:p>
    <w:p w14:paraId="4F534A71" w14:textId="15244FB0" w:rsidR="00AD4A24" w:rsidRDefault="00AD4A24" w:rsidP="00AD4A24">
      <w:pPr>
        <w:spacing w:after="0" w:line="276" w:lineRule="auto"/>
        <w:jc w:val="both"/>
        <w:rPr>
          <w:rFonts w:ascii="Times New Roman" w:eastAsia="SimSun" w:hAnsi="Times New Roman" w:cs="Times New Roman"/>
          <w:sz w:val="20"/>
          <w:szCs w:val="20"/>
        </w:rPr>
        <w:sectPr w:rsidR="00AD4A24" w:rsidSect="005233B8">
          <w:headerReference w:type="default" r:id="rId8"/>
          <w:footerReference w:type="default" r:id="rId9"/>
          <w:pgSz w:w="11906" w:h="16838" w:code="9"/>
          <w:pgMar w:top="2880" w:right="1440" w:bottom="1440" w:left="1440" w:header="288" w:footer="720" w:gutter="0"/>
          <w:cols w:space="720"/>
          <w:docGrid w:linePitch="360"/>
        </w:sectPr>
      </w:pPr>
    </w:p>
    <w:p w14:paraId="1628DB6D" w14:textId="73D6B193" w:rsidR="00AD4A24" w:rsidRPr="00AD4A24" w:rsidRDefault="00AD4A24" w:rsidP="00AD4A24">
      <w:pPr>
        <w:spacing w:after="0" w:line="276" w:lineRule="auto"/>
        <w:jc w:val="both"/>
        <w:rPr>
          <w:rFonts w:ascii="Times New Roman" w:eastAsia="SimSun" w:hAnsi="Times New Roman" w:cs="Times New Roman"/>
          <w:sz w:val="20"/>
          <w:szCs w:val="20"/>
        </w:rPr>
      </w:pPr>
      <w:r w:rsidRPr="00AD4A24">
        <w:rPr>
          <w:rFonts w:ascii="Times New Roman" w:eastAsia="SimSun" w:hAnsi="Times New Roman" w:cs="Times New Roman"/>
          <w:sz w:val="20"/>
          <w:szCs w:val="20"/>
        </w:rPr>
        <w:lastRenderedPageBreak/>
        <w:t xml:space="preserve">Ensure that you return to the ‘body-text’ style, the style that you will mainly be using for large blocks of text, when you have completed your bulleted list. </w:t>
      </w:r>
    </w:p>
    <w:p w14:paraId="76F25A57" w14:textId="7EF533D1" w:rsidR="00AD4A24" w:rsidRDefault="00AD4A24" w:rsidP="00AD4A24">
      <w:pPr>
        <w:spacing w:after="0" w:line="276" w:lineRule="auto"/>
        <w:jc w:val="both"/>
        <w:rPr>
          <w:rFonts w:ascii="Times New Roman" w:eastAsia="SimSun" w:hAnsi="Times New Roman" w:cs="Times New Roman"/>
          <w:sz w:val="20"/>
          <w:szCs w:val="20"/>
        </w:rPr>
      </w:pPr>
      <w:r w:rsidRPr="00AD4A24">
        <w:rPr>
          <w:rFonts w:ascii="Times New Roman" w:eastAsia="SimSun" w:hAnsi="Times New Roman" w:cs="Times New Roman"/>
          <w:sz w:val="20"/>
          <w:szCs w:val="20"/>
        </w:rPr>
        <w:t xml:space="preserve">Please do not alter the formatting and style layouts which have been set up in this template document. As indicated in the template, papers should be prepared in single column format suitable for direct printing onto A4 paper (192mm x 262 mm). Do not </w:t>
      </w:r>
      <w:r w:rsidR="00552C0D">
        <w:rPr>
          <w:rFonts w:ascii="Times New Roman" w:eastAsia="SimSun" w:hAnsi="Times New Roman" w:cs="Times New Roman"/>
          <w:sz w:val="20"/>
          <w:szCs w:val="20"/>
        </w:rPr>
        <w:t xml:space="preserve">change the header and footer. </w:t>
      </w:r>
      <w:r w:rsidRPr="00AD4A24">
        <w:rPr>
          <w:rFonts w:ascii="Times New Roman" w:eastAsia="SimSun" w:hAnsi="Times New Roman" w:cs="Times New Roman"/>
          <w:sz w:val="20"/>
          <w:szCs w:val="20"/>
        </w:rPr>
        <w:t xml:space="preserve"> </w:t>
      </w:r>
    </w:p>
    <w:p w14:paraId="1FD1D48F" w14:textId="4FD440B3" w:rsidR="00D161E5" w:rsidRDefault="00D161E5" w:rsidP="00AD4A24">
      <w:pPr>
        <w:spacing w:after="0" w:line="276" w:lineRule="auto"/>
        <w:jc w:val="both"/>
        <w:rPr>
          <w:rFonts w:ascii="Times New Roman" w:eastAsia="SimSun" w:hAnsi="Times New Roman" w:cs="Times New Roman"/>
          <w:sz w:val="20"/>
          <w:szCs w:val="20"/>
        </w:rPr>
      </w:pPr>
    </w:p>
    <w:p w14:paraId="7E70843E" w14:textId="27D921BF" w:rsidR="00D161E5" w:rsidRPr="00353D3A" w:rsidRDefault="00D161E5" w:rsidP="00D161E5">
      <w:pPr>
        <w:spacing w:after="0" w:line="276" w:lineRule="auto"/>
        <w:jc w:val="both"/>
        <w:rPr>
          <w:rFonts w:ascii="Times New Roman" w:eastAsia="SimSun" w:hAnsi="Times New Roman" w:cs="Times New Roman"/>
          <w:b/>
          <w:bCs/>
          <w:i/>
          <w:iCs/>
          <w:sz w:val="20"/>
          <w:szCs w:val="20"/>
        </w:rPr>
      </w:pPr>
      <w:r w:rsidRPr="00353D3A">
        <w:rPr>
          <w:rFonts w:ascii="Times New Roman" w:eastAsia="SimSun" w:hAnsi="Times New Roman" w:cs="Times New Roman"/>
          <w:b/>
          <w:bCs/>
          <w:i/>
          <w:iCs/>
          <w:sz w:val="20"/>
          <w:szCs w:val="20"/>
        </w:rPr>
        <w:t>1.2. Tables</w:t>
      </w:r>
    </w:p>
    <w:p w14:paraId="4FF0648B" w14:textId="77777777" w:rsidR="00D161E5" w:rsidRPr="00D161E5" w:rsidRDefault="00D161E5" w:rsidP="00D161E5">
      <w:pPr>
        <w:spacing w:after="0" w:line="276" w:lineRule="auto"/>
        <w:jc w:val="both"/>
        <w:rPr>
          <w:rFonts w:ascii="Times New Roman" w:eastAsia="SimSun" w:hAnsi="Times New Roman" w:cs="Times New Roman"/>
          <w:sz w:val="20"/>
          <w:szCs w:val="20"/>
        </w:rPr>
      </w:pPr>
    </w:p>
    <w:p w14:paraId="3D8E2EFE" w14:textId="70EDE19F" w:rsidR="00D161E5" w:rsidRDefault="00D161E5" w:rsidP="00D161E5">
      <w:pPr>
        <w:spacing w:after="0" w:line="276" w:lineRule="auto"/>
        <w:jc w:val="both"/>
        <w:rPr>
          <w:rFonts w:ascii="Times New Roman" w:eastAsia="SimSun" w:hAnsi="Times New Roman" w:cs="Times New Roman"/>
          <w:sz w:val="20"/>
          <w:szCs w:val="20"/>
        </w:rPr>
      </w:pPr>
      <w:r w:rsidRPr="00D161E5">
        <w:rPr>
          <w:rFonts w:ascii="Times New Roman" w:eastAsia="SimSun" w:hAnsi="Times New Roman" w:cs="Times New Roman"/>
          <w:sz w:val="20"/>
          <w:szCs w:val="20"/>
        </w:rPr>
        <w:t xml:space="preserve">All tables should be numbered with Arabic numerals. Headings should be placed above tables, </w:t>
      </w:r>
      <w:r w:rsidR="00B108F1">
        <w:rPr>
          <w:rFonts w:ascii="Times New Roman" w:eastAsia="SimSun" w:hAnsi="Times New Roman" w:cs="Times New Roman"/>
          <w:sz w:val="20"/>
          <w:szCs w:val="20"/>
        </w:rPr>
        <w:t>center</w:t>
      </w:r>
      <w:r w:rsidRPr="00D161E5">
        <w:rPr>
          <w:rFonts w:ascii="Times New Roman" w:eastAsia="SimSun" w:hAnsi="Times New Roman" w:cs="Times New Roman"/>
          <w:sz w:val="20"/>
          <w:szCs w:val="20"/>
        </w:rPr>
        <w:t xml:space="preserve"> justified. Leave one line space between the heading and the table. Only horizontal lines should be used within a table, to distinguish the column headings from the body of the table, and immediately above and below the table. Tables must be embedded into the text and not supplied separately. Below is an example which authors may find </w:t>
      </w:r>
      <w:r w:rsidR="009F47D1" w:rsidRPr="00D161E5">
        <w:rPr>
          <w:rFonts w:ascii="Times New Roman" w:eastAsia="SimSun" w:hAnsi="Times New Roman" w:cs="Times New Roman"/>
          <w:sz w:val="20"/>
          <w:szCs w:val="20"/>
        </w:rPr>
        <w:t>useful.</w:t>
      </w:r>
      <w:r w:rsidR="009F47D1">
        <w:rPr>
          <w:rFonts w:ascii="Times New Roman" w:eastAsia="SimSun" w:hAnsi="Times New Roman" w:cs="Times New Roman"/>
          <w:sz w:val="20"/>
          <w:szCs w:val="20"/>
        </w:rPr>
        <w:t xml:space="preserve"> The font size for table is 8 pts.</w:t>
      </w:r>
    </w:p>
    <w:p w14:paraId="4192D655" w14:textId="77777777" w:rsidR="0055272F" w:rsidRPr="00D161E5" w:rsidRDefault="0055272F" w:rsidP="00D161E5">
      <w:pPr>
        <w:spacing w:after="0" w:line="276" w:lineRule="auto"/>
        <w:jc w:val="both"/>
        <w:rPr>
          <w:rFonts w:ascii="Times New Roman" w:eastAsia="SimSun" w:hAnsi="Times New Roman" w:cs="Times New Roman"/>
          <w:sz w:val="20"/>
          <w:szCs w:val="20"/>
        </w:rPr>
      </w:pPr>
    </w:p>
    <w:p w14:paraId="1CC2E933" w14:textId="06930546" w:rsidR="00D161E5" w:rsidRPr="009F47D1" w:rsidRDefault="00D161E5" w:rsidP="0055272F">
      <w:pPr>
        <w:spacing w:after="0" w:line="276" w:lineRule="auto"/>
        <w:jc w:val="center"/>
        <w:rPr>
          <w:rFonts w:ascii="Times New Roman" w:eastAsia="SimSun" w:hAnsi="Times New Roman" w:cs="Times New Roman"/>
          <w:sz w:val="16"/>
          <w:szCs w:val="16"/>
        </w:rPr>
      </w:pPr>
      <w:r w:rsidRPr="009F47D1">
        <w:rPr>
          <w:rFonts w:ascii="Times New Roman" w:eastAsia="SimSun" w:hAnsi="Times New Roman" w:cs="Times New Roman"/>
          <w:sz w:val="16"/>
          <w:szCs w:val="16"/>
        </w:rPr>
        <w:t>Table 1. An example of a table</w:t>
      </w:r>
    </w:p>
    <w:p w14:paraId="513E0B32" w14:textId="77777777" w:rsidR="0055272F" w:rsidRPr="009F47D1" w:rsidRDefault="0055272F" w:rsidP="00D161E5">
      <w:pPr>
        <w:spacing w:after="0" w:line="276" w:lineRule="auto"/>
        <w:jc w:val="both"/>
        <w:rPr>
          <w:rFonts w:ascii="Times New Roman" w:eastAsia="SimSun" w:hAnsi="Times New Roman" w:cs="Times New Roman"/>
          <w:sz w:val="16"/>
          <w:szCs w:val="16"/>
        </w:rPr>
      </w:pPr>
    </w:p>
    <w:tbl>
      <w:tblPr>
        <w:tblW w:w="0" w:type="auto"/>
        <w:jc w:val="center"/>
        <w:tblLook w:val="01E0" w:firstRow="1" w:lastRow="1" w:firstColumn="1" w:lastColumn="1" w:noHBand="0" w:noVBand="0"/>
      </w:tblPr>
      <w:tblGrid>
        <w:gridCol w:w="3291"/>
        <w:gridCol w:w="1450"/>
        <w:gridCol w:w="1450"/>
      </w:tblGrid>
      <w:tr w:rsidR="0055272F" w:rsidRPr="0055272F" w14:paraId="460232C1" w14:textId="77777777" w:rsidTr="00AF41F2">
        <w:trPr>
          <w:jc w:val="center"/>
        </w:trPr>
        <w:tc>
          <w:tcPr>
            <w:tcW w:w="3291" w:type="dxa"/>
            <w:tcBorders>
              <w:top w:val="single" w:sz="4" w:space="0" w:color="auto"/>
              <w:bottom w:val="single" w:sz="4" w:space="0" w:color="auto"/>
            </w:tcBorders>
          </w:tcPr>
          <w:p w14:paraId="4079BFAF"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An example of a column heading</w:t>
            </w:r>
          </w:p>
        </w:tc>
        <w:tc>
          <w:tcPr>
            <w:tcW w:w="1450" w:type="dxa"/>
            <w:tcBorders>
              <w:top w:val="single" w:sz="4" w:space="0" w:color="auto"/>
              <w:bottom w:val="single" w:sz="4" w:space="0" w:color="auto"/>
            </w:tcBorders>
          </w:tcPr>
          <w:p w14:paraId="19BB7824"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Column A (</w:t>
            </w:r>
            <w:r w:rsidRPr="0055272F">
              <w:rPr>
                <w:rFonts w:ascii="Times New Roman" w:eastAsia="SimSun" w:hAnsi="Times New Roman" w:cs="Times New Roman"/>
                <w:i/>
                <w:sz w:val="16"/>
                <w:szCs w:val="16"/>
              </w:rPr>
              <w:t>t</w:t>
            </w:r>
            <w:r w:rsidRPr="0055272F">
              <w:rPr>
                <w:rFonts w:ascii="Times New Roman" w:eastAsia="SimSun" w:hAnsi="Times New Roman" w:cs="Times New Roman"/>
                <w:sz w:val="16"/>
                <w:szCs w:val="16"/>
              </w:rPr>
              <w:t>)</w:t>
            </w:r>
          </w:p>
        </w:tc>
        <w:tc>
          <w:tcPr>
            <w:tcW w:w="1450" w:type="dxa"/>
            <w:tcBorders>
              <w:top w:val="single" w:sz="4" w:space="0" w:color="auto"/>
              <w:bottom w:val="single" w:sz="4" w:space="0" w:color="auto"/>
            </w:tcBorders>
          </w:tcPr>
          <w:p w14:paraId="47FCBD97"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Column B (</w:t>
            </w:r>
            <w:r w:rsidRPr="0055272F">
              <w:rPr>
                <w:rFonts w:ascii="Times New Roman" w:eastAsia="SimSun" w:hAnsi="Times New Roman" w:cs="Times New Roman"/>
                <w:i/>
                <w:sz w:val="16"/>
                <w:szCs w:val="16"/>
              </w:rPr>
              <w:t>T</w:t>
            </w:r>
            <w:r w:rsidRPr="0055272F">
              <w:rPr>
                <w:rFonts w:ascii="Times New Roman" w:eastAsia="SimSun" w:hAnsi="Times New Roman" w:cs="Times New Roman"/>
                <w:sz w:val="16"/>
                <w:szCs w:val="16"/>
              </w:rPr>
              <w:t>)</w:t>
            </w:r>
          </w:p>
        </w:tc>
      </w:tr>
      <w:tr w:rsidR="0055272F" w:rsidRPr="0055272F" w14:paraId="57F92A2F" w14:textId="77777777" w:rsidTr="00AF41F2">
        <w:trPr>
          <w:jc w:val="center"/>
        </w:trPr>
        <w:tc>
          <w:tcPr>
            <w:tcW w:w="3291" w:type="dxa"/>
            <w:tcBorders>
              <w:top w:val="single" w:sz="4" w:space="0" w:color="auto"/>
            </w:tcBorders>
          </w:tcPr>
          <w:p w14:paraId="5D61FB57"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And an entry</w:t>
            </w:r>
          </w:p>
        </w:tc>
        <w:tc>
          <w:tcPr>
            <w:tcW w:w="1450" w:type="dxa"/>
            <w:tcBorders>
              <w:top w:val="single" w:sz="4" w:space="0" w:color="auto"/>
            </w:tcBorders>
          </w:tcPr>
          <w:p w14:paraId="12F421A8"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1</w:t>
            </w:r>
          </w:p>
        </w:tc>
        <w:tc>
          <w:tcPr>
            <w:tcW w:w="1450" w:type="dxa"/>
            <w:tcBorders>
              <w:top w:val="single" w:sz="4" w:space="0" w:color="auto"/>
            </w:tcBorders>
          </w:tcPr>
          <w:p w14:paraId="3ABBF6D5"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2</w:t>
            </w:r>
          </w:p>
        </w:tc>
      </w:tr>
      <w:tr w:rsidR="0055272F" w:rsidRPr="0055272F" w14:paraId="5B53D4BB" w14:textId="77777777" w:rsidTr="00AF41F2">
        <w:trPr>
          <w:jc w:val="center"/>
        </w:trPr>
        <w:tc>
          <w:tcPr>
            <w:tcW w:w="3291" w:type="dxa"/>
          </w:tcPr>
          <w:p w14:paraId="0CD440FE"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And another entry</w:t>
            </w:r>
          </w:p>
        </w:tc>
        <w:tc>
          <w:tcPr>
            <w:tcW w:w="1450" w:type="dxa"/>
          </w:tcPr>
          <w:p w14:paraId="45CE03AD"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3</w:t>
            </w:r>
          </w:p>
        </w:tc>
        <w:tc>
          <w:tcPr>
            <w:tcW w:w="1450" w:type="dxa"/>
          </w:tcPr>
          <w:p w14:paraId="0B6FCE8E"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4</w:t>
            </w:r>
          </w:p>
        </w:tc>
      </w:tr>
      <w:tr w:rsidR="0055272F" w:rsidRPr="0055272F" w14:paraId="57A8A5D7" w14:textId="77777777" w:rsidTr="00AF41F2">
        <w:trPr>
          <w:jc w:val="center"/>
        </w:trPr>
        <w:tc>
          <w:tcPr>
            <w:tcW w:w="3291" w:type="dxa"/>
            <w:tcBorders>
              <w:bottom w:val="single" w:sz="4" w:space="0" w:color="auto"/>
            </w:tcBorders>
          </w:tcPr>
          <w:p w14:paraId="3A14FE26"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And another entry</w:t>
            </w:r>
          </w:p>
        </w:tc>
        <w:tc>
          <w:tcPr>
            <w:tcW w:w="1450" w:type="dxa"/>
            <w:tcBorders>
              <w:bottom w:val="single" w:sz="4" w:space="0" w:color="auto"/>
            </w:tcBorders>
          </w:tcPr>
          <w:p w14:paraId="5266C714"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5</w:t>
            </w:r>
          </w:p>
        </w:tc>
        <w:tc>
          <w:tcPr>
            <w:tcW w:w="1450" w:type="dxa"/>
            <w:tcBorders>
              <w:bottom w:val="single" w:sz="4" w:space="0" w:color="auto"/>
            </w:tcBorders>
          </w:tcPr>
          <w:p w14:paraId="4BF02AD9" w14:textId="77777777" w:rsidR="0055272F" w:rsidRPr="0055272F" w:rsidRDefault="0055272F" w:rsidP="0055272F">
            <w:pPr>
              <w:spacing w:after="80" w:line="200" w:lineRule="exact"/>
              <w:rPr>
                <w:rFonts w:ascii="Times New Roman" w:eastAsia="SimSun" w:hAnsi="Times New Roman" w:cs="Times New Roman"/>
                <w:sz w:val="16"/>
                <w:szCs w:val="16"/>
              </w:rPr>
            </w:pPr>
            <w:r w:rsidRPr="0055272F">
              <w:rPr>
                <w:rFonts w:ascii="Times New Roman" w:eastAsia="SimSun" w:hAnsi="Times New Roman" w:cs="Times New Roman"/>
                <w:sz w:val="16"/>
                <w:szCs w:val="16"/>
              </w:rPr>
              <w:t>6</w:t>
            </w:r>
          </w:p>
        </w:tc>
      </w:tr>
    </w:tbl>
    <w:p w14:paraId="52F0846A" w14:textId="40562BE0" w:rsidR="008552AC" w:rsidRDefault="008552AC" w:rsidP="00A04296">
      <w:pPr>
        <w:spacing w:line="276" w:lineRule="auto"/>
        <w:jc w:val="center"/>
        <w:rPr>
          <w:rFonts w:ascii="Times New Roman" w:eastAsia="SimSun" w:hAnsi="Times New Roman" w:cs="Times New Roman"/>
          <w:sz w:val="26"/>
          <w:szCs w:val="26"/>
        </w:rPr>
      </w:pPr>
    </w:p>
    <w:p w14:paraId="69CFEDB4" w14:textId="62220D6A" w:rsidR="00380045" w:rsidRPr="00353D3A" w:rsidRDefault="00380045" w:rsidP="00E33C68">
      <w:pPr>
        <w:spacing w:after="0" w:line="276" w:lineRule="auto"/>
        <w:rPr>
          <w:rFonts w:ascii="Times New Roman" w:eastAsia="SimSun" w:hAnsi="Times New Roman" w:cs="Times New Roman"/>
          <w:b/>
          <w:bCs/>
          <w:i/>
          <w:iCs/>
          <w:sz w:val="20"/>
          <w:szCs w:val="20"/>
        </w:rPr>
      </w:pPr>
      <w:r w:rsidRPr="00353D3A">
        <w:rPr>
          <w:rFonts w:ascii="Times New Roman" w:eastAsia="SimSun" w:hAnsi="Times New Roman" w:cs="Times New Roman"/>
          <w:b/>
          <w:bCs/>
          <w:i/>
          <w:iCs/>
          <w:sz w:val="20"/>
          <w:szCs w:val="20"/>
        </w:rPr>
        <w:t>1.3. Construction of references</w:t>
      </w:r>
    </w:p>
    <w:p w14:paraId="4F699916" w14:textId="77777777" w:rsidR="00E33C68" w:rsidRPr="00380045" w:rsidRDefault="00E33C68" w:rsidP="00E33C68">
      <w:pPr>
        <w:spacing w:after="0" w:line="276" w:lineRule="auto"/>
        <w:rPr>
          <w:rFonts w:ascii="Times New Roman" w:eastAsia="SimSun" w:hAnsi="Times New Roman" w:cs="Times New Roman"/>
          <w:b/>
          <w:bCs/>
          <w:sz w:val="20"/>
          <w:szCs w:val="20"/>
        </w:rPr>
      </w:pPr>
    </w:p>
    <w:p w14:paraId="4D38ACAA" w14:textId="613F1108" w:rsidR="00380045" w:rsidRDefault="00380045" w:rsidP="00353D3A">
      <w:pPr>
        <w:spacing w:after="0" w:line="276" w:lineRule="auto"/>
        <w:jc w:val="both"/>
        <w:rPr>
          <w:rFonts w:ascii="Times New Roman" w:eastAsia="SimSun" w:hAnsi="Times New Roman" w:cs="Times New Roman"/>
          <w:sz w:val="20"/>
          <w:szCs w:val="20"/>
        </w:rPr>
      </w:pPr>
      <w:r w:rsidRPr="00380045">
        <w:rPr>
          <w:rFonts w:ascii="Times New Roman" w:eastAsia="SimSun" w:hAnsi="Times New Roman" w:cs="Times New Roman"/>
          <w:sz w:val="20"/>
          <w:szCs w:val="20"/>
        </w:rPr>
        <w:t xml:space="preserve">References should be added at the end of the paper, and its corresponding citation will be added in the order of their appearance in the text. Authors should ensure that every reference in the text appears in </w:t>
      </w:r>
      <w:r w:rsidR="0007744A">
        <w:rPr>
          <w:rFonts w:ascii="Times New Roman" w:eastAsia="SimSun" w:hAnsi="Times New Roman" w:cs="Times New Roman"/>
          <w:sz w:val="20"/>
          <w:szCs w:val="20"/>
        </w:rPr>
        <w:t>the format of Harvard-Anglia</w:t>
      </w:r>
      <w:r w:rsidRPr="00380045">
        <w:rPr>
          <w:rFonts w:ascii="Times New Roman" w:eastAsia="SimSun" w:hAnsi="Times New Roman" w:cs="Times New Roman"/>
          <w:sz w:val="20"/>
          <w:szCs w:val="20"/>
        </w:rPr>
        <w:t>.</w:t>
      </w:r>
      <w:r w:rsidR="0007744A">
        <w:rPr>
          <w:rFonts w:ascii="Times New Roman" w:eastAsia="SimSun" w:hAnsi="Times New Roman" w:cs="Times New Roman"/>
          <w:sz w:val="20"/>
          <w:szCs w:val="20"/>
        </w:rPr>
        <w:t xml:space="preserve"> Font size of reference section should be 10 pts</w:t>
      </w:r>
      <w:r w:rsidR="00027492">
        <w:rPr>
          <w:rFonts w:ascii="Times New Roman" w:eastAsia="SimSun" w:hAnsi="Times New Roman" w:cs="Times New Roman"/>
          <w:sz w:val="20"/>
          <w:szCs w:val="20"/>
        </w:rPr>
        <w:t xml:space="preserve"> and 1.5 line spacing</w:t>
      </w:r>
      <w:r w:rsidR="0007744A">
        <w:rPr>
          <w:rFonts w:ascii="Times New Roman" w:eastAsia="SimSun" w:hAnsi="Times New Roman" w:cs="Times New Roman"/>
          <w:sz w:val="20"/>
          <w:szCs w:val="20"/>
        </w:rPr>
        <w:t>.</w:t>
      </w:r>
    </w:p>
    <w:p w14:paraId="1EC531F9" w14:textId="77777777" w:rsidR="00353D3A" w:rsidRPr="00380045" w:rsidRDefault="00353D3A" w:rsidP="00353D3A">
      <w:pPr>
        <w:spacing w:after="0" w:line="276" w:lineRule="auto"/>
        <w:jc w:val="both"/>
        <w:rPr>
          <w:rFonts w:ascii="Times New Roman" w:eastAsia="SimSun" w:hAnsi="Times New Roman" w:cs="Times New Roman"/>
          <w:sz w:val="20"/>
          <w:szCs w:val="20"/>
        </w:rPr>
      </w:pPr>
    </w:p>
    <w:p w14:paraId="1244C389" w14:textId="525D00AD" w:rsidR="00380045" w:rsidRDefault="00380045" w:rsidP="00E33C68">
      <w:pPr>
        <w:spacing w:after="0" w:line="276" w:lineRule="auto"/>
        <w:rPr>
          <w:rFonts w:ascii="Times New Roman" w:eastAsia="SimSun" w:hAnsi="Times New Roman" w:cs="Times New Roman"/>
          <w:b/>
          <w:bCs/>
          <w:i/>
          <w:iCs/>
          <w:sz w:val="20"/>
          <w:szCs w:val="20"/>
        </w:rPr>
      </w:pPr>
      <w:r w:rsidRPr="00353D3A">
        <w:rPr>
          <w:rFonts w:ascii="Times New Roman" w:eastAsia="SimSun" w:hAnsi="Times New Roman" w:cs="Times New Roman"/>
          <w:b/>
          <w:bCs/>
          <w:i/>
          <w:iCs/>
          <w:sz w:val="20"/>
          <w:szCs w:val="20"/>
        </w:rPr>
        <w:t xml:space="preserve">1.4. </w:t>
      </w:r>
      <w:r w:rsidR="004F3826">
        <w:rPr>
          <w:rFonts w:ascii="Times New Roman" w:eastAsia="SimSun" w:hAnsi="Times New Roman" w:cs="Times New Roman"/>
          <w:b/>
          <w:bCs/>
          <w:i/>
          <w:iCs/>
          <w:sz w:val="20"/>
          <w:szCs w:val="20"/>
        </w:rPr>
        <w:t>Margins</w:t>
      </w:r>
    </w:p>
    <w:p w14:paraId="54EFC291" w14:textId="0D0806BA" w:rsidR="004F3826" w:rsidRDefault="004F3826" w:rsidP="00E33C68">
      <w:pPr>
        <w:spacing w:after="0" w:line="276" w:lineRule="auto"/>
        <w:rPr>
          <w:rFonts w:ascii="Times New Roman" w:eastAsia="SimSun" w:hAnsi="Times New Roman" w:cs="Times New Roman"/>
          <w:b/>
          <w:bCs/>
          <w:i/>
          <w:iCs/>
          <w:sz w:val="20"/>
          <w:szCs w:val="20"/>
        </w:rPr>
      </w:pPr>
    </w:p>
    <w:p w14:paraId="07F6BD14" w14:textId="2148B1D4" w:rsidR="004F3826" w:rsidRPr="00C1617E" w:rsidRDefault="00C1617E" w:rsidP="00E33C68">
      <w:pPr>
        <w:spacing w:after="0" w:line="276" w:lineRule="auto"/>
        <w:rPr>
          <w:rFonts w:ascii="Times New Roman" w:eastAsia="SimSun" w:hAnsi="Times New Roman" w:cs="Times New Roman"/>
          <w:sz w:val="20"/>
          <w:szCs w:val="20"/>
        </w:rPr>
      </w:pPr>
      <w:r w:rsidRPr="00C1617E">
        <w:rPr>
          <w:rFonts w:ascii="Times New Roman" w:eastAsia="SimSun" w:hAnsi="Times New Roman" w:cs="Times New Roman"/>
          <w:sz w:val="20"/>
          <w:szCs w:val="20"/>
        </w:rPr>
        <w:t>Margin should be 1.5” for top,</w:t>
      </w:r>
      <w:r w:rsidR="00525AFE">
        <w:rPr>
          <w:rFonts w:ascii="Times New Roman" w:eastAsia="SimSun" w:hAnsi="Times New Roman" w:cs="Times New Roman"/>
          <w:sz w:val="20"/>
          <w:szCs w:val="20"/>
        </w:rPr>
        <w:t xml:space="preserve"> </w:t>
      </w:r>
      <w:r w:rsidRPr="00C1617E">
        <w:rPr>
          <w:rFonts w:ascii="Times New Roman" w:eastAsia="SimSun" w:hAnsi="Times New Roman" w:cs="Times New Roman"/>
          <w:sz w:val="20"/>
          <w:szCs w:val="20"/>
        </w:rPr>
        <w:t>1” for bottom, 1” for left and 1” for right for the first page and top, bottom, left and right should be 1” for all other pages.</w:t>
      </w:r>
    </w:p>
    <w:p w14:paraId="25E663F8" w14:textId="77777777" w:rsidR="004F3826" w:rsidRDefault="004F3826" w:rsidP="00E33C68">
      <w:pPr>
        <w:spacing w:after="0" w:line="276" w:lineRule="auto"/>
        <w:rPr>
          <w:rFonts w:ascii="Times New Roman" w:eastAsia="SimSun" w:hAnsi="Times New Roman" w:cs="Times New Roman"/>
          <w:b/>
          <w:bCs/>
          <w:i/>
          <w:iCs/>
          <w:sz w:val="20"/>
          <w:szCs w:val="20"/>
        </w:rPr>
      </w:pPr>
    </w:p>
    <w:p w14:paraId="4650DFD9" w14:textId="1E8F0E17" w:rsidR="004F3826" w:rsidRPr="00353D3A" w:rsidRDefault="004F3826" w:rsidP="00E33C68">
      <w:pPr>
        <w:spacing w:after="0" w:line="276" w:lineRule="auto"/>
        <w:rPr>
          <w:rFonts w:ascii="Times New Roman" w:eastAsia="SimSun" w:hAnsi="Times New Roman" w:cs="Times New Roman"/>
          <w:b/>
          <w:bCs/>
          <w:i/>
          <w:iCs/>
          <w:sz w:val="20"/>
          <w:szCs w:val="20"/>
        </w:rPr>
      </w:pPr>
      <w:r w:rsidRPr="00353D3A">
        <w:rPr>
          <w:rFonts w:ascii="Times New Roman" w:eastAsia="SimSun" w:hAnsi="Times New Roman" w:cs="Times New Roman"/>
          <w:b/>
          <w:bCs/>
          <w:i/>
          <w:iCs/>
          <w:sz w:val="20"/>
          <w:szCs w:val="20"/>
        </w:rPr>
        <w:t>1.</w:t>
      </w:r>
      <w:r>
        <w:rPr>
          <w:rFonts w:ascii="Times New Roman" w:eastAsia="SimSun" w:hAnsi="Times New Roman" w:cs="Times New Roman"/>
          <w:b/>
          <w:bCs/>
          <w:i/>
          <w:iCs/>
          <w:sz w:val="20"/>
          <w:szCs w:val="20"/>
        </w:rPr>
        <w:t>5</w:t>
      </w:r>
      <w:r w:rsidRPr="00353D3A">
        <w:rPr>
          <w:rFonts w:ascii="Times New Roman" w:eastAsia="SimSun" w:hAnsi="Times New Roman" w:cs="Times New Roman"/>
          <w:b/>
          <w:bCs/>
          <w:i/>
          <w:iCs/>
          <w:sz w:val="20"/>
          <w:szCs w:val="20"/>
        </w:rPr>
        <w:t>. Section headings</w:t>
      </w:r>
    </w:p>
    <w:p w14:paraId="06E7B181" w14:textId="77777777" w:rsidR="00E33C68" w:rsidRPr="00380045" w:rsidRDefault="00E33C68" w:rsidP="00E33C68">
      <w:pPr>
        <w:spacing w:after="0" w:line="276" w:lineRule="auto"/>
        <w:rPr>
          <w:rFonts w:ascii="Times New Roman" w:eastAsia="SimSun" w:hAnsi="Times New Roman" w:cs="Times New Roman"/>
          <w:sz w:val="20"/>
          <w:szCs w:val="20"/>
        </w:rPr>
      </w:pPr>
    </w:p>
    <w:p w14:paraId="730E2713" w14:textId="496CC8E9" w:rsidR="00380045" w:rsidRDefault="00380045" w:rsidP="00353D3A">
      <w:pPr>
        <w:spacing w:after="0" w:line="276" w:lineRule="auto"/>
        <w:jc w:val="both"/>
        <w:rPr>
          <w:rFonts w:ascii="Times New Roman" w:eastAsia="SimSun" w:hAnsi="Times New Roman" w:cs="Times New Roman"/>
          <w:sz w:val="20"/>
          <w:szCs w:val="20"/>
        </w:rPr>
      </w:pPr>
      <w:r w:rsidRPr="00380045">
        <w:rPr>
          <w:rFonts w:ascii="Times New Roman" w:eastAsia="SimSun" w:hAnsi="Times New Roman" w:cs="Times New Roman"/>
          <w:sz w:val="20"/>
          <w:szCs w:val="20"/>
        </w:rPr>
        <w:t>Section headings should be left justified,</w:t>
      </w:r>
      <w:r w:rsidR="00353D3A">
        <w:rPr>
          <w:rFonts w:ascii="Times New Roman" w:eastAsia="SimSun" w:hAnsi="Times New Roman" w:cs="Times New Roman"/>
          <w:sz w:val="20"/>
          <w:szCs w:val="20"/>
        </w:rPr>
        <w:t xml:space="preserve"> </w:t>
      </w:r>
      <w:r w:rsidR="00525AFE">
        <w:rPr>
          <w:rFonts w:ascii="Times New Roman" w:eastAsia="SimSun" w:hAnsi="Times New Roman" w:cs="Times New Roman"/>
          <w:sz w:val="20"/>
          <w:szCs w:val="20"/>
        </w:rPr>
        <w:t>b</w:t>
      </w:r>
      <w:r w:rsidR="00353D3A">
        <w:rPr>
          <w:rFonts w:ascii="Times New Roman" w:eastAsia="SimSun" w:hAnsi="Times New Roman" w:cs="Times New Roman"/>
          <w:sz w:val="20"/>
          <w:szCs w:val="20"/>
        </w:rPr>
        <w:t>old</w:t>
      </w:r>
      <w:r w:rsidRPr="00380045">
        <w:rPr>
          <w:rFonts w:ascii="Times New Roman" w:eastAsia="SimSun" w:hAnsi="Times New Roman" w:cs="Times New Roman"/>
          <w:sz w:val="20"/>
          <w:szCs w:val="20"/>
        </w:rPr>
        <w:t xml:space="preserve"> with the first letter capitalized and </w:t>
      </w:r>
      <w:proofErr w:type="spellStart"/>
      <w:r w:rsidR="00525AFE">
        <w:rPr>
          <w:rFonts w:ascii="Times New Roman" w:eastAsia="SimSun" w:hAnsi="Times New Roman" w:cs="Times New Roman"/>
          <w:sz w:val="20"/>
          <w:szCs w:val="20"/>
        </w:rPr>
        <w:t>a</w:t>
      </w:r>
      <w:r w:rsidR="00353D3A">
        <w:rPr>
          <w:rFonts w:ascii="Times New Roman" w:eastAsia="SimSun" w:hAnsi="Times New Roman" w:cs="Times New Roman"/>
          <w:sz w:val="20"/>
          <w:szCs w:val="20"/>
        </w:rPr>
        <w:t>rabic</w:t>
      </w:r>
      <w:proofErr w:type="spellEnd"/>
      <w:r w:rsidR="00353D3A">
        <w:rPr>
          <w:rFonts w:ascii="Times New Roman" w:eastAsia="SimSun" w:hAnsi="Times New Roman" w:cs="Times New Roman"/>
          <w:sz w:val="20"/>
          <w:szCs w:val="20"/>
        </w:rPr>
        <w:t xml:space="preserve"> </w:t>
      </w:r>
      <w:r w:rsidRPr="00380045">
        <w:rPr>
          <w:rFonts w:ascii="Times New Roman" w:eastAsia="SimSun" w:hAnsi="Times New Roman" w:cs="Times New Roman"/>
          <w:sz w:val="20"/>
          <w:szCs w:val="20"/>
        </w:rPr>
        <w:t xml:space="preserve">numbered consecutively, starting with the Introduction. Sub-section headings should be in </w:t>
      </w:r>
      <w:r w:rsidR="00353D3A">
        <w:rPr>
          <w:rFonts w:ascii="Times New Roman" w:eastAsia="SimSun" w:hAnsi="Times New Roman" w:cs="Times New Roman"/>
          <w:sz w:val="20"/>
          <w:szCs w:val="20"/>
        </w:rPr>
        <w:t xml:space="preserve">bold, italic with the first letter capitalized and </w:t>
      </w:r>
      <w:r w:rsidR="00E347AB">
        <w:rPr>
          <w:rFonts w:ascii="Times New Roman" w:eastAsia="SimSun" w:hAnsi="Times New Roman" w:cs="Times New Roman"/>
          <w:sz w:val="20"/>
          <w:szCs w:val="20"/>
        </w:rPr>
        <w:t>Arabic</w:t>
      </w:r>
      <w:r w:rsidRPr="00380045">
        <w:rPr>
          <w:rFonts w:ascii="Times New Roman" w:eastAsia="SimSun" w:hAnsi="Times New Roman" w:cs="Times New Roman"/>
          <w:sz w:val="20"/>
          <w:szCs w:val="20"/>
        </w:rPr>
        <w:t xml:space="preserve"> numbered 1.1, 1.2, etc</w:t>
      </w:r>
      <w:r w:rsidR="00525AFE">
        <w:rPr>
          <w:rFonts w:ascii="Times New Roman" w:eastAsia="SimSun" w:hAnsi="Times New Roman" w:cs="Times New Roman"/>
          <w:sz w:val="20"/>
          <w:szCs w:val="20"/>
        </w:rPr>
        <w:t>.</w:t>
      </w:r>
      <w:r w:rsidRPr="00380045">
        <w:rPr>
          <w:rFonts w:ascii="Times New Roman" w:eastAsia="SimSun" w:hAnsi="Times New Roman" w:cs="Times New Roman"/>
          <w:sz w:val="20"/>
          <w:szCs w:val="20"/>
        </w:rPr>
        <w:t>, and left justified</w:t>
      </w:r>
      <w:r w:rsidR="00E347AB">
        <w:rPr>
          <w:rFonts w:ascii="Times New Roman" w:eastAsia="SimSun" w:hAnsi="Times New Roman" w:cs="Times New Roman"/>
          <w:sz w:val="20"/>
          <w:szCs w:val="20"/>
        </w:rPr>
        <w:t>.</w:t>
      </w:r>
    </w:p>
    <w:p w14:paraId="3607AFE9" w14:textId="77777777" w:rsidR="00353D3A" w:rsidRPr="00380045" w:rsidRDefault="00353D3A" w:rsidP="00353D3A">
      <w:pPr>
        <w:spacing w:after="0" w:line="276" w:lineRule="auto"/>
        <w:jc w:val="both"/>
        <w:rPr>
          <w:rFonts w:ascii="Times New Roman" w:eastAsia="SimSun" w:hAnsi="Times New Roman" w:cs="Times New Roman"/>
          <w:sz w:val="20"/>
          <w:szCs w:val="20"/>
        </w:rPr>
      </w:pPr>
    </w:p>
    <w:p w14:paraId="00FDE89C" w14:textId="2722C12C" w:rsidR="00380045" w:rsidRDefault="00380045" w:rsidP="00CD14AC">
      <w:pPr>
        <w:spacing w:after="0" w:line="276" w:lineRule="auto"/>
        <w:rPr>
          <w:rFonts w:ascii="Times New Roman" w:eastAsia="SimSun" w:hAnsi="Times New Roman" w:cs="Times New Roman"/>
          <w:b/>
          <w:bCs/>
          <w:i/>
          <w:iCs/>
          <w:sz w:val="20"/>
          <w:szCs w:val="20"/>
        </w:rPr>
      </w:pPr>
      <w:r w:rsidRPr="00CD14AC">
        <w:rPr>
          <w:rFonts w:ascii="Times New Roman" w:eastAsia="SimSun" w:hAnsi="Times New Roman" w:cs="Times New Roman"/>
          <w:b/>
          <w:bCs/>
          <w:i/>
          <w:iCs/>
          <w:sz w:val="20"/>
          <w:szCs w:val="20"/>
        </w:rPr>
        <w:t>1</w:t>
      </w:r>
      <w:r w:rsidR="004F3826">
        <w:rPr>
          <w:rFonts w:ascii="Times New Roman" w:eastAsia="SimSun" w:hAnsi="Times New Roman" w:cs="Times New Roman"/>
          <w:b/>
          <w:bCs/>
          <w:i/>
          <w:iCs/>
          <w:sz w:val="20"/>
          <w:szCs w:val="20"/>
        </w:rPr>
        <w:t>.6</w:t>
      </w:r>
      <w:r w:rsidRPr="00CD14AC">
        <w:rPr>
          <w:rFonts w:ascii="Times New Roman" w:eastAsia="SimSun" w:hAnsi="Times New Roman" w:cs="Times New Roman"/>
          <w:b/>
          <w:bCs/>
          <w:i/>
          <w:iCs/>
          <w:sz w:val="20"/>
          <w:szCs w:val="20"/>
        </w:rPr>
        <w:t>. General guidelines for the preparation of your text</w:t>
      </w:r>
    </w:p>
    <w:p w14:paraId="3C73CA77" w14:textId="77777777" w:rsidR="00CD14AC" w:rsidRPr="00CD14AC" w:rsidRDefault="00CD14AC" w:rsidP="00CD14AC">
      <w:pPr>
        <w:spacing w:after="0" w:line="276" w:lineRule="auto"/>
        <w:rPr>
          <w:rFonts w:ascii="Times New Roman" w:eastAsia="SimSun" w:hAnsi="Times New Roman" w:cs="Times New Roman"/>
          <w:b/>
          <w:bCs/>
          <w:i/>
          <w:iCs/>
          <w:sz w:val="20"/>
          <w:szCs w:val="20"/>
        </w:rPr>
      </w:pPr>
    </w:p>
    <w:p w14:paraId="44DE0378" w14:textId="08B15A62" w:rsidR="00380045" w:rsidRDefault="00380045" w:rsidP="00CD14AC">
      <w:pPr>
        <w:spacing w:after="0" w:line="276" w:lineRule="auto"/>
        <w:jc w:val="both"/>
        <w:rPr>
          <w:rFonts w:ascii="Times New Roman" w:eastAsia="SimSun" w:hAnsi="Times New Roman" w:cs="Times New Roman"/>
          <w:sz w:val="20"/>
          <w:szCs w:val="20"/>
        </w:rPr>
      </w:pPr>
      <w:r w:rsidRPr="00380045">
        <w:rPr>
          <w:rFonts w:ascii="Times New Roman" w:eastAsia="SimSun" w:hAnsi="Times New Roman" w:cs="Times New Roman"/>
          <w:sz w:val="20"/>
          <w:szCs w:val="20"/>
        </w:rPr>
        <w:t>Avoid hyphenation at the end of a line. Symbols denoting vectors and matrices should be indicated in bold type. Scalar variable names should normally be expressed using italics. Weights and measures should be expressed in SI units. Please title your files in this order</w:t>
      </w:r>
      <w:r w:rsidR="00525AFE">
        <w:rPr>
          <w:rFonts w:ascii="Times New Roman" w:eastAsia="SimSun" w:hAnsi="Times New Roman" w:cs="Times New Roman"/>
          <w:sz w:val="20"/>
          <w:szCs w:val="20"/>
        </w:rPr>
        <w:t xml:space="preserve"> LEC</w:t>
      </w:r>
      <w:r w:rsidRPr="00380045">
        <w:rPr>
          <w:rFonts w:ascii="Times New Roman" w:eastAsia="SimSun" w:hAnsi="Times New Roman" w:cs="Times New Roman"/>
          <w:sz w:val="20"/>
          <w:szCs w:val="20"/>
        </w:rPr>
        <w:t>_</w:t>
      </w:r>
      <w:r w:rsidR="00E347AB">
        <w:rPr>
          <w:rFonts w:ascii="Times New Roman" w:eastAsia="SimSun" w:hAnsi="Times New Roman" w:cs="Times New Roman"/>
          <w:sz w:val="20"/>
          <w:szCs w:val="20"/>
        </w:rPr>
        <w:t>FirstAuthorsFullName</w:t>
      </w:r>
      <w:r w:rsidRPr="00380045">
        <w:rPr>
          <w:rFonts w:ascii="Times New Roman" w:eastAsia="SimSun" w:hAnsi="Times New Roman" w:cs="Times New Roman"/>
          <w:sz w:val="20"/>
          <w:szCs w:val="20"/>
        </w:rPr>
        <w:t>.</w:t>
      </w:r>
      <w:r w:rsidR="00E347AB">
        <w:rPr>
          <w:rFonts w:ascii="Times New Roman" w:eastAsia="SimSun" w:hAnsi="Times New Roman" w:cs="Times New Roman"/>
          <w:sz w:val="20"/>
          <w:szCs w:val="20"/>
        </w:rPr>
        <w:t>docx</w:t>
      </w:r>
      <w:r w:rsidR="00CD14AC">
        <w:rPr>
          <w:rFonts w:ascii="Times New Roman" w:eastAsia="SimSun" w:hAnsi="Times New Roman" w:cs="Times New Roman"/>
          <w:sz w:val="20"/>
          <w:szCs w:val="20"/>
        </w:rPr>
        <w:t>.</w:t>
      </w:r>
    </w:p>
    <w:p w14:paraId="0A1B46C1" w14:textId="77777777" w:rsidR="00F80495" w:rsidRDefault="00F80495" w:rsidP="00CD14AC">
      <w:pPr>
        <w:spacing w:after="0" w:line="276" w:lineRule="auto"/>
        <w:jc w:val="both"/>
        <w:rPr>
          <w:rFonts w:ascii="Times New Roman" w:eastAsia="SimSun" w:hAnsi="Times New Roman" w:cs="Times New Roman"/>
          <w:sz w:val="20"/>
          <w:szCs w:val="20"/>
        </w:rPr>
      </w:pPr>
    </w:p>
    <w:p w14:paraId="174F7407" w14:textId="77777777" w:rsidR="00CD14AC" w:rsidRPr="00CD14AC" w:rsidRDefault="00CD14AC" w:rsidP="00CD14AC">
      <w:pPr>
        <w:spacing w:after="0" w:line="276" w:lineRule="auto"/>
        <w:jc w:val="both"/>
        <w:rPr>
          <w:rFonts w:ascii="Times New Roman" w:eastAsia="SimSun" w:hAnsi="Times New Roman" w:cs="Times New Roman"/>
          <w:sz w:val="20"/>
          <w:szCs w:val="20"/>
        </w:rPr>
      </w:pPr>
    </w:p>
    <w:p w14:paraId="5EAE28BE" w14:textId="58681CEF" w:rsidR="00CD14AC" w:rsidRDefault="00CD14AC" w:rsidP="00CD14AC">
      <w:pPr>
        <w:spacing w:after="0" w:line="276" w:lineRule="auto"/>
        <w:jc w:val="both"/>
        <w:rPr>
          <w:rFonts w:ascii="Times New Roman" w:eastAsia="SimSun" w:hAnsi="Times New Roman" w:cs="Times New Roman"/>
          <w:b/>
          <w:bCs/>
          <w:sz w:val="20"/>
          <w:szCs w:val="20"/>
        </w:rPr>
      </w:pPr>
      <w:r w:rsidRPr="00F80495">
        <w:rPr>
          <w:rFonts w:ascii="Times New Roman" w:eastAsia="SimSun" w:hAnsi="Times New Roman" w:cs="Times New Roman"/>
          <w:b/>
          <w:bCs/>
          <w:sz w:val="20"/>
          <w:szCs w:val="20"/>
        </w:rPr>
        <w:t>2. Author Artwork</w:t>
      </w:r>
    </w:p>
    <w:p w14:paraId="2D2AD3BE" w14:textId="77777777" w:rsidR="00F80495" w:rsidRPr="00F80495" w:rsidRDefault="00F80495" w:rsidP="00CD14AC">
      <w:pPr>
        <w:spacing w:after="0" w:line="276" w:lineRule="auto"/>
        <w:jc w:val="both"/>
        <w:rPr>
          <w:rFonts w:ascii="Times New Roman" w:eastAsia="SimSun" w:hAnsi="Times New Roman" w:cs="Times New Roman"/>
          <w:b/>
          <w:bCs/>
          <w:sz w:val="20"/>
          <w:szCs w:val="20"/>
        </w:rPr>
      </w:pPr>
    </w:p>
    <w:p w14:paraId="5A5DE726" w14:textId="5ED2CF50" w:rsidR="00CD14AC" w:rsidRPr="00CD14AC" w:rsidRDefault="00CD14AC" w:rsidP="00F80495">
      <w:pPr>
        <w:spacing w:line="276" w:lineRule="auto"/>
        <w:jc w:val="both"/>
        <w:rPr>
          <w:rFonts w:ascii="Times New Roman" w:eastAsia="SimSun" w:hAnsi="Times New Roman" w:cs="Times New Roman"/>
          <w:sz w:val="20"/>
          <w:szCs w:val="20"/>
        </w:rPr>
      </w:pPr>
      <w:r w:rsidRPr="00CD14AC">
        <w:rPr>
          <w:rFonts w:ascii="Times New Roman" w:eastAsia="SimSun" w:hAnsi="Times New Roman" w:cs="Times New Roman"/>
          <w:sz w:val="20"/>
          <w:szCs w:val="20"/>
        </w:rPr>
        <w:t>All figures should be numbered with Arabic numerals (</w:t>
      </w:r>
      <w:r w:rsidR="00F80495" w:rsidRPr="00CD14AC">
        <w:rPr>
          <w:rFonts w:ascii="Times New Roman" w:eastAsia="SimSun" w:hAnsi="Times New Roman" w:cs="Times New Roman"/>
          <w:sz w:val="20"/>
          <w:szCs w:val="20"/>
        </w:rPr>
        <w:t xml:space="preserve">1, </w:t>
      </w:r>
      <w:proofErr w:type="gramStart"/>
      <w:r w:rsidR="00F80495" w:rsidRPr="00CD14AC">
        <w:rPr>
          <w:rFonts w:ascii="Times New Roman" w:eastAsia="SimSun" w:hAnsi="Times New Roman" w:cs="Times New Roman"/>
          <w:sz w:val="20"/>
          <w:szCs w:val="20"/>
        </w:rPr>
        <w:t>2,...</w:t>
      </w:r>
      <w:proofErr w:type="gramEnd"/>
      <w:r w:rsidRPr="00CD14AC">
        <w:rPr>
          <w:rFonts w:ascii="Times New Roman" w:eastAsia="SimSun" w:hAnsi="Times New Roman" w:cs="Times New Roman"/>
          <w:sz w:val="20"/>
          <w:szCs w:val="20"/>
        </w:rPr>
        <w:t xml:space="preserve">n). All photographs, schemas, graphs and diagrams are to be referred to as figures. Line drawings should be good quality scans or true electronic output. Low-quality scans are not acceptable. Figures must be embedded into the text and not supplied separately. Lettering and symbols should be clearly defined either in the caption or in a legend provided as part of the figure. Figures should </w:t>
      </w:r>
      <w:r w:rsidRPr="00CD14AC">
        <w:rPr>
          <w:rFonts w:ascii="Times New Roman" w:eastAsia="SimSun" w:hAnsi="Times New Roman" w:cs="Times New Roman"/>
          <w:sz w:val="20"/>
          <w:szCs w:val="20"/>
        </w:rPr>
        <w:lastRenderedPageBreak/>
        <w:t>be placed at the top or bottom of a page wherever possible, as close as possible to the first reference to them in the paper.</w:t>
      </w:r>
    </w:p>
    <w:p w14:paraId="31556854" w14:textId="7D02559D" w:rsidR="00CD14AC" w:rsidRDefault="00CD14AC" w:rsidP="00F80495">
      <w:pPr>
        <w:spacing w:line="276" w:lineRule="auto"/>
        <w:jc w:val="both"/>
        <w:rPr>
          <w:rFonts w:ascii="Times New Roman" w:eastAsia="SimSun" w:hAnsi="Times New Roman" w:cs="Times New Roman"/>
          <w:sz w:val="20"/>
          <w:szCs w:val="20"/>
        </w:rPr>
      </w:pPr>
      <w:r w:rsidRPr="00CD14AC">
        <w:rPr>
          <w:rFonts w:ascii="Times New Roman" w:eastAsia="SimSun" w:hAnsi="Times New Roman" w:cs="Times New Roman"/>
          <w:sz w:val="20"/>
          <w:szCs w:val="20"/>
        </w:rPr>
        <w:t xml:space="preserve">The figure number and caption should be typed below the illustration in 8pt and </w:t>
      </w:r>
      <w:r w:rsidR="00F80495">
        <w:rPr>
          <w:rFonts w:ascii="Times New Roman" w:eastAsia="SimSun" w:hAnsi="Times New Roman" w:cs="Times New Roman"/>
          <w:sz w:val="20"/>
          <w:szCs w:val="20"/>
        </w:rPr>
        <w:t>Center</w:t>
      </w:r>
      <w:r w:rsidRPr="00CD14AC">
        <w:rPr>
          <w:rFonts w:ascii="Times New Roman" w:eastAsia="SimSun" w:hAnsi="Times New Roman" w:cs="Times New Roman"/>
          <w:sz w:val="20"/>
          <w:szCs w:val="20"/>
        </w:rPr>
        <w:t xml:space="preserve"> justified. </w:t>
      </w:r>
    </w:p>
    <w:p w14:paraId="0F162567" w14:textId="3B247632" w:rsidR="00F80495" w:rsidRPr="00380045" w:rsidRDefault="002900F3" w:rsidP="00423B7F">
      <w:pPr>
        <w:spacing w:line="276" w:lineRule="auto"/>
        <w:jc w:val="center"/>
        <w:rPr>
          <w:rFonts w:ascii="Times New Roman" w:eastAsia="SimSun" w:hAnsi="Times New Roman" w:cs="Times New Roman"/>
          <w:sz w:val="20"/>
          <w:szCs w:val="20"/>
        </w:rPr>
      </w:pPr>
      <w:r>
        <w:rPr>
          <w:noProof/>
        </w:rPr>
        <w:drawing>
          <wp:anchor distT="0" distB="0" distL="114300" distR="114300" simplePos="0" relativeHeight="251658240" behindDoc="1" locked="0" layoutInCell="1" allowOverlap="1" wp14:anchorId="6088274B" wp14:editId="1A362352">
            <wp:simplePos x="0" y="0"/>
            <wp:positionH relativeFrom="column">
              <wp:posOffset>1645920</wp:posOffset>
            </wp:positionH>
            <wp:positionV relativeFrom="paragraph">
              <wp:posOffset>63500</wp:posOffset>
            </wp:positionV>
            <wp:extent cx="1809750" cy="1018540"/>
            <wp:effectExtent l="0" t="0" r="0" b="0"/>
            <wp:wrapTight wrapText="bothSides">
              <wp:wrapPolygon edited="0">
                <wp:start x="0" y="0"/>
                <wp:lineTo x="0" y="21007"/>
                <wp:lineTo x="21373" y="21007"/>
                <wp:lineTo x="213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9750"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3B7F">
        <w:rPr>
          <w:noProof/>
        </w:rPr>
        <mc:AlternateContent>
          <mc:Choice Requires="wps">
            <w:drawing>
              <wp:anchor distT="0" distB="0" distL="114300" distR="114300" simplePos="0" relativeHeight="251660288" behindDoc="1" locked="0" layoutInCell="1" allowOverlap="1" wp14:anchorId="6D6F32A7" wp14:editId="00D73E40">
                <wp:simplePos x="0" y="0"/>
                <wp:positionH relativeFrom="column">
                  <wp:posOffset>1647825</wp:posOffset>
                </wp:positionH>
                <wp:positionV relativeFrom="paragraph">
                  <wp:posOffset>1198245</wp:posOffset>
                </wp:positionV>
                <wp:extent cx="1809750" cy="635"/>
                <wp:effectExtent l="0" t="0" r="0" b="0"/>
                <wp:wrapTight wrapText="bothSides">
                  <wp:wrapPolygon edited="0">
                    <wp:start x="0" y="0"/>
                    <wp:lineTo x="0" y="21600"/>
                    <wp:lineTo x="21600" y="21600"/>
                    <wp:lineTo x="21600" y="0"/>
                  </wp:wrapPolygon>
                </wp:wrapTight>
                <wp:docPr id="10" name="Text Box 10"/>
                <wp:cNvGraphicFramePr/>
                <a:graphic xmlns:a="http://schemas.openxmlformats.org/drawingml/2006/main">
                  <a:graphicData uri="http://schemas.microsoft.com/office/word/2010/wordprocessingShape">
                    <wps:wsp>
                      <wps:cNvSpPr txBox="1"/>
                      <wps:spPr>
                        <a:xfrm>
                          <a:off x="0" y="0"/>
                          <a:ext cx="1809750" cy="635"/>
                        </a:xfrm>
                        <a:prstGeom prst="rect">
                          <a:avLst/>
                        </a:prstGeom>
                        <a:solidFill>
                          <a:prstClr val="white"/>
                        </a:solidFill>
                        <a:ln>
                          <a:noFill/>
                        </a:ln>
                      </wps:spPr>
                      <wps:txbx>
                        <w:txbxContent>
                          <w:p w14:paraId="28295A32" w14:textId="49498AB6" w:rsidR="00423B7F" w:rsidRPr="00423B7F" w:rsidRDefault="00423B7F" w:rsidP="00423B7F">
                            <w:pPr>
                              <w:pStyle w:val="Caption"/>
                              <w:jc w:val="center"/>
                              <w:rPr>
                                <w:rFonts w:ascii="Times New Roman" w:hAnsi="Times New Roman" w:cs="Times New Roman"/>
                                <w:i w:val="0"/>
                                <w:iCs w:val="0"/>
                                <w:noProof/>
                                <w:color w:val="000000" w:themeColor="text1"/>
                                <w:sz w:val="16"/>
                                <w:szCs w:val="16"/>
                              </w:rPr>
                            </w:pPr>
                            <w:r w:rsidRPr="00423B7F">
                              <w:rPr>
                                <w:rFonts w:ascii="Times New Roman" w:hAnsi="Times New Roman" w:cs="Times New Roman"/>
                                <w:i w:val="0"/>
                                <w:iCs w:val="0"/>
                                <w:color w:val="000000" w:themeColor="text1"/>
                                <w:sz w:val="16"/>
                                <w:szCs w:val="16"/>
                              </w:rPr>
                              <w:t xml:space="preserve">Figure </w:t>
                            </w:r>
                            <w:r w:rsidRPr="00423B7F">
                              <w:rPr>
                                <w:rFonts w:ascii="Times New Roman" w:hAnsi="Times New Roman" w:cs="Times New Roman"/>
                                <w:i w:val="0"/>
                                <w:iCs w:val="0"/>
                                <w:color w:val="000000" w:themeColor="text1"/>
                                <w:sz w:val="16"/>
                                <w:szCs w:val="16"/>
                              </w:rPr>
                              <w:fldChar w:fldCharType="begin"/>
                            </w:r>
                            <w:r w:rsidRPr="00423B7F">
                              <w:rPr>
                                <w:rFonts w:ascii="Times New Roman" w:hAnsi="Times New Roman" w:cs="Times New Roman"/>
                                <w:i w:val="0"/>
                                <w:iCs w:val="0"/>
                                <w:color w:val="000000" w:themeColor="text1"/>
                                <w:sz w:val="16"/>
                                <w:szCs w:val="16"/>
                              </w:rPr>
                              <w:instrText xml:space="preserve"> SEQ Figure \* ARABIC </w:instrText>
                            </w:r>
                            <w:r w:rsidRPr="00423B7F">
                              <w:rPr>
                                <w:rFonts w:ascii="Times New Roman" w:hAnsi="Times New Roman" w:cs="Times New Roman"/>
                                <w:i w:val="0"/>
                                <w:iCs w:val="0"/>
                                <w:color w:val="000000" w:themeColor="text1"/>
                                <w:sz w:val="16"/>
                                <w:szCs w:val="16"/>
                              </w:rPr>
                              <w:fldChar w:fldCharType="separate"/>
                            </w:r>
                            <w:r w:rsidR="00B458AC">
                              <w:rPr>
                                <w:rFonts w:ascii="Times New Roman" w:hAnsi="Times New Roman" w:cs="Times New Roman"/>
                                <w:i w:val="0"/>
                                <w:iCs w:val="0"/>
                                <w:noProof/>
                                <w:color w:val="000000" w:themeColor="text1"/>
                                <w:sz w:val="16"/>
                                <w:szCs w:val="16"/>
                              </w:rPr>
                              <w:t>1</w:t>
                            </w:r>
                            <w:r w:rsidRPr="00423B7F">
                              <w:rPr>
                                <w:rFonts w:ascii="Times New Roman" w:hAnsi="Times New Roman" w:cs="Times New Roman"/>
                                <w:i w:val="0"/>
                                <w:iCs w:val="0"/>
                                <w:color w:val="000000" w:themeColor="text1"/>
                                <w:sz w:val="16"/>
                                <w:szCs w:val="16"/>
                              </w:rPr>
                              <w:fldChar w:fldCharType="end"/>
                            </w:r>
                            <w:r w:rsidR="00B02986">
                              <w:rPr>
                                <w:rFonts w:ascii="Times New Roman" w:hAnsi="Times New Roman" w:cs="Times New Roman"/>
                                <w:i w:val="0"/>
                                <w:iCs w:val="0"/>
                                <w:color w:val="000000" w:themeColor="text1"/>
                                <w:sz w:val="16"/>
                                <w:szCs w:val="16"/>
                              </w:rPr>
                              <w:t>.</w:t>
                            </w:r>
                            <w:r w:rsidRPr="00423B7F">
                              <w:rPr>
                                <w:rFonts w:ascii="Times New Roman" w:hAnsi="Times New Roman" w:cs="Times New Roman"/>
                                <w:i w:val="0"/>
                                <w:iCs w:val="0"/>
                                <w:color w:val="000000" w:themeColor="text1"/>
                                <w:sz w:val="16"/>
                                <w:szCs w:val="16"/>
                              </w:rPr>
                              <w:t xml:space="preserve"> Sample of image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D6F32A7" id="_x0000_t202" coordsize="21600,21600" o:spt="202" path="m,l,21600r21600,l21600,xe">
                <v:stroke joinstyle="miter"/>
                <v:path gradientshapeok="t" o:connecttype="rect"/>
              </v:shapetype>
              <v:shape id="Text Box 10" o:spid="_x0000_s1026" type="#_x0000_t202" style="position:absolute;left:0;text-align:left;margin-left:129.75pt;margin-top:94.35pt;width:142.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" stroked="f">
                <v:textbox style="mso-fit-shape-to-text:t" inset="0,0,0,0">
                  <w:txbxContent>
                    <w:p w14:paraId="28295A32" w14:textId="49498AB6" w:rsidR="00423B7F" w:rsidRPr="00423B7F" w:rsidRDefault="00423B7F" w:rsidP="00423B7F">
                      <w:pPr>
                        <w:pStyle w:val="Caption"/>
                        <w:jc w:val="center"/>
                        <w:rPr>
                          <w:rFonts w:ascii="Times New Roman" w:hAnsi="Times New Roman" w:cs="Times New Roman"/>
                          <w:i w:val="0"/>
                          <w:iCs w:val="0"/>
                          <w:noProof/>
                          <w:color w:val="000000" w:themeColor="text1"/>
                          <w:sz w:val="16"/>
                          <w:szCs w:val="16"/>
                        </w:rPr>
                      </w:pPr>
                      <w:r w:rsidRPr="00423B7F">
                        <w:rPr>
                          <w:rFonts w:ascii="Times New Roman" w:hAnsi="Times New Roman" w:cs="Times New Roman"/>
                          <w:i w:val="0"/>
                          <w:iCs w:val="0"/>
                          <w:color w:val="000000" w:themeColor="text1"/>
                          <w:sz w:val="16"/>
                          <w:szCs w:val="16"/>
                        </w:rPr>
                        <w:t xml:space="preserve">Figure </w:t>
                      </w:r>
                      <w:r w:rsidRPr="00423B7F">
                        <w:rPr>
                          <w:rFonts w:ascii="Times New Roman" w:hAnsi="Times New Roman" w:cs="Times New Roman"/>
                          <w:i w:val="0"/>
                          <w:iCs w:val="0"/>
                          <w:color w:val="000000" w:themeColor="text1"/>
                          <w:sz w:val="16"/>
                          <w:szCs w:val="16"/>
                        </w:rPr>
                        <w:fldChar w:fldCharType="begin"/>
                      </w:r>
                      <w:r w:rsidRPr="00423B7F">
                        <w:rPr>
                          <w:rFonts w:ascii="Times New Roman" w:hAnsi="Times New Roman" w:cs="Times New Roman"/>
                          <w:i w:val="0"/>
                          <w:iCs w:val="0"/>
                          <w:color w:val="000000" w:themeColor="text1"/>
                          <w:sz w:val="16"/>
                          <w:szCs w:val="16"/>
                        </w:rPr>
                        <w:instrText xml:space="preserve"> SEQ Figure \* ARABIC </w:instrText>
                      </w:r>
                      <w:r w:rsidRPr="00423B7F">
                        <w:rPr>
                          <w:rFonts w:ascii="Times New Roman" w:hAnsi="Times New Roman" w:cs="Times New Roman"/>
                          <w:i w:val="0"/>
                          <w:iCs w:val="0"/>
                          <w:color w:val="000000" w:themeColor="text1"/>
                          <w:sz w:val="16"/>
                          <w:szCs w:val="16"/>
                        </w:rPr>
                        <w:fldChar w:fldCharType="separate"/>
                      </w:r>
                      <w:r w:rsidR="00B458AC">
                        <w:rPr>
                          <w:rFonts w:ascii="Times New Roman" w:hAnsi="Times New Roman" w:cs="Times New Roman"/>
                          <w:i w:val="0"/>
                          <w:iCs w:val="0"/>
                          <w:noProof/>
                          <w:color w:val="000000" w:themeColor="text1"/>
                          <w:sz w:val="16"/>
                          <w:szCs w:val="16"/>
                        </w:rPr>
                        <w:t>1</w:t>
                      </w:r>
                      <w:r w:rsidRPr="00423B7F">
                        <w:rPr>
                          <w:rFonts w:ascii="Times New Roman" w:hAnsi="Times New Roman" w:cs="Times New Roman"/>
                          <w:i w:val="0"/>
                          <w:iCs w:val="0"/>
                          <w:color w:val="000000" w:themeColor="text1"/>
                          <w:sz w:val="16"/>
                          <w:szCs w:val="16"/>
                        </w:rPr>
                        <w:fldChar w:fldCharType="end"/>
                      </w:r>
                      <w:r w:rsidR="00B02986">
                        <w:rPr>
                          <w:rFonts w:ascii="Times New Roman" w:hAnsi="Times New Roman" w:cs="Times New Roman"/>
                          <w:i w:val="0"/>
                          <w:iCs w:val="0"/>
                          <w:color w:val="000000" w:themeColor="text1"/>
                          <w:sz w:val="16"/>
                          <w:szCs w:val="16"/>
                        </w:rPr>
                        <w:t>.</w:t>
                      </w:r>
                      <w:r w:rsidRPr="00423B7F">
                        <w:rPr>
                          <w:rFonts w:ascii="Times New Roman" w:hAnsi="Times New Roman" w:cs="Times New Roman"/>
                          <w:i w:val="0"/>
                          <w:iCs w:val="0"/>
                          <w:color w:val="000000" w:themeColor="text1"/>
                          <w:sz w:val="16"/>
                          <w:szCs w:val="16"/>
                        </w:rPr>
                        <w:t xml:space="preserve"> Sample of image</w:t>
                      </w:r>
                    </w:p>
                  </w:txbxContent>
                </v:textbox>
                <w10:wrap type="tight"/>
              </v:shape>
            </w:pict>
          </mc:Fallback>
        </mc:AlternateContent>
      </w:r>
    </w:p>
    <w:p w14:paraId="028FFE38" w14:textId="77777777" w:rsidR="008552AC" w:rsidRPr="008552AC" w:rsidRDefault="008552AC" w:rsidP="00F80495">
      <w:pPr>
        <w:jc w:val="both"/>
        <w:rPr>
          <w:rFonts w:ascii="Times New Roman" w:eastAsia="SimSun" w:hAnsi="Times New Roman" w:cs="Times New Roman"/>
          <w:sz w:val="26"/>
          <w:szCs w:val="26"/>
        </w:rPr>
      </w:pPr>
    </w:p>
    <w:p w14:paraId="4C7993A9" w14:textId="44EE5273" w:rsidR="008552AC" w:rsidRDefault="008552AC">
      <w:pPr>
        <w:rPr>
          <w:rFonts w:ascii="Times New Roman" w:hAnsi="Times New Roman" w:cs="Times New Roman"/>
        </w:rPr>
      </w:pPr>
    </w:p>
    <w:p w14:paraId="05DDED2F" w14:textId="2DE0CAAA" w:rsidR="00423B7F" w:rsidRDefault="00423B7F">
      <w:pPr>
        <w:rPr>
          <w:rFonts w:ascii="Times New Roman" w:hAnsi="Times New Roman" w:cs="Times New Roman"/>
        </w:rPr>
      </w:pPr>
    </w:p>
    <w:p w14:paraId="23CBA424" w14:textId="5664BE63" w:rsidR="00423B7F" w:rsidRDefault="00423B7F">
      <w:pPr>
        <w:rPr>
          <w:rFonts w:ascii="Times New Roman" w:hAnsi="Times New Roman" w:cs="Times New Roman"/>
        </w:rPr>
      </w:pPr>
    </w:p>
    <w:p w14:paraId="32152663" w14:textId="77777777" w:rsidR="00423B7F" w:rsidRDefault="00423B7F" w:rsidP="00423B7F">
      <w:pPr>
        <w:rPr>
          <w:rFonts w:ascii="Times New Roman" w:hAnsi="Times New Roman" w:cs="Times New Roman"/>
        </w:rPr>
      </w:pPr>
    </w:p>
    <w:p w14:paraId="5284D12B" w14:textId="30DE64BB" w:rsidR="00423B7F" w:rsidRDefault="00423B7F" w:rsidP="00423B7F">
      <w:pPr>
        <w:jc w:val="both"/>
        <w:rPr>
          <w:rFonts w:ascii="Times New Roman" w:hAnsi="Times New Roman" w:cs="Times New Roman"/>
          <w:sz w:val="20"/>
          <w:szCs w:val="20"/>
        </w:rPr>
      </w:pPr>
      <w:r w:rsidRPr="00423B7F">
        <w:rPr>
          <w:rFonts w:ascii="Times New Roman" w:hAnsi="Times New Roman" w:cs="Times New Roman"/>
          <w:sz w:val="20"/>
          <w:szCs w:val="20"/>
        </w:rPr>
        <w:t xml:space="preserve">Equations and formulae should be typed </w:t>
      </w:r>
      <w:r w:rsidR="00CF7EED">
        <w:rPr>
          <w:rFonts w:ascii="Times New Roman" w:hAnsi="Times New Roman" w:cs="Times New Roman"/>
          <w:sz w:val="20"/>
          <w:szCs w:val="20"/>
        </w:rPr>
        <w:t xml:space="preserve">in equation editor </w:t>
      </w:r>
      <w:r w:rsidRPr="00423B7F">
        <w:rPr>
          <w:rFonts w:ascii="Times New Roman" w:hAnsi="Times New Roman" w:cs="Times New Roman"/>
          <w:sz w:val="20"/>
          <w:szCs w:val="20"/>
        </w:rPr>
        <w:t>and numbered consecutively with Arabic numerals in parentheses on the right-hand side of the page (if referred to explicitly in the text),</w:t>
      </w: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2"/>
        <w:gridCol w:w="1786"/>
      </w:tblGrid>
      <w:tr w:rsidR="00B02986" w14:paraId="76B0097D" w14:textId="77777777" w:rsidTr="00B02986">
        <w:tc>
          <w:tcPr>
            <w:tcW w:w="6242" w:type="dxa"/>
          </w:tcPr>
          <w:p w14:paraId="003AF1A2" w14:textId="557715E8" w:rsidR="00B02986" w:rsidRPr="00B02986" w:rsidRDefault="00000000" w:rsidP="00423B7F">
            <w:pPr>
              <w:jc w:val="both"/>
              <w:rPr>
                <w:rFonts w:ascii="Times New Roman" w:hAnsi="Times New Roman" w:cs="Times New Roman"/>
                <w:sz w:val="20"/>
                <w:szCs w:val="20"/>
              </w:rPr>
            </w:pPr>
            <m:oMathPara>
              <m:oMathParaPr>
                <m:jc m:val="left"/>
              </m:oMathParaPr>
              <m:oMath>
                <m:sSup>
                  <m:sSupPr>
                    <m:ctrlPr>
                      <w:rPr>
                        <w:rFonts w:ascii="Cambria Math" w:hAnsi="Cambria Math" w:cs="Times New Roman"/>
                        <w:i/>
                        <w:sz w:val="20"/>
                        <w:szCs w:val="20"/>
                      </w:rPr>
                    </m:ctrlPr>
                  </m:sSupPr>
                  <m:e>
                    <m:r>
                      <w:rPr>
                        <w:rFonts w:ascii="Cambria Math" w:hAnsi="Cambria Math" w:cs="Times New Roman"/>
                        <w:sz w:val="20"/>
                        <w:szCs w:val="20"/>
                      </w:rPr>
                      <m:t>Y= e</m:t>
                    </m:r>
                  </m:e>
                  <m:sup>
                    <m:r>
                      <w:rPr>
                        <w:rFonts w:ascii="Cambria Math" w:hAnsi="Cambria Math" w:cs="Times New Roman"/>
                        <w:sz w:val="20"/>
                        <w:szCs w:val="20"/>
                      </w:rPr>
                      <m:t>-iωt</m:t>
                    </m:r>
                  </m:sup>
                </m:sSup>
              </m:oMath>
            </m:oMathPara>
          </w:p>
        </w:tc>
        <w:tc>
          <w:tcPr>
            <w:tcW w:w="1786" w:type="dxa"/>
          </w:tcPr>
          <w:p w14:paraId="70548CF2" w14:textId="5FF5E785" w:rsidR="00B02986" w:rsidRDefault="00B02986" w:rsidP="00B02986">
            <w:pPr>
              <w:jc w:val="right"/>
              <w:rPr>
                <w:rFonts w:ascii="Times New Roman" w:hAnsi="Times New Roman" w:cs="Times New Roman"/>
                <w:sz w:val="20"/>
                <w:szCs w:val="20"/>
              </w:rPr>
            </w:pPr>
            <w:r>
              <w:rPr>
                <w:rFonts w:ascii="Times New Roman" w:eastAsiaTheme="minorEastAsia" w:hAnsi="Times New Roman" w:cs="Times New Roman"/>
                <w:sz w:val="20"/>
                <w:szCs w:val="20"/>
              </w:rPr>
              <w:t>(Equation 1)</w:t>
            </w:r>
            <w:r w:rsidRPr="00CF7EED">
              <w:rPr>
                <w:rFonts w:ascii="Times New Roman" w:eastAsiaTheme="minorEastAsia" w:hAnsi="Times New Roman" w:cs="Times New Roman"/>
                <w:sz w:val="20"/>
                <w:szCs w:val="20"/>
              </w:rPr>
              <w:t xml:space="preserve">   </w:t>
            </w:r>
          </w:p>
        </w:tc>
      </w:tr>
    </w:tbl>
    <w:p w14:paraId="4C595049" w14:textId="70ACD117" w:rsidR="00423B7F" w:rsidRPr="00B02986" w:rsidRDefault="00423B7F" w:rsidP="00423B7F">
      <w:pPr>
        <w:jc w:val="both"/>
        <w:rPr>
          <w:rFonts w:ascii="Times New Roman" w:eastAsiaTheme="minorEastAsia" w:hAnsi="Times New Roman" w:cs="Times New Roman"/>
          <w:sz w:val="20"/>
          <w:szCs w:val="20"/>
        </w:rPr>
      </w:pPr>
      <w:r w:rsidRPr="00423B7F">
        <w:rPr>
          <w:rFonts w:ascii="Times New Roman" w:hAnsi="Times New Roman" w:cs="Times New Roman"/>
          <w:sz w:val="20"/>
          <w:szCs w:val="20"/>
        </w:rPr>
        <w:tab/>
      </w:r>
      <w:r w:rsidRPr="00CF7EED">
        <w:rPr>
          <w:rFonts w:ascii="Times New Roman" w:eastAsiaTheme="minorEastAsia" w:hAnsi="Times New Roman" w:cs="Times New Roman"/>
          <w:sz w:val="20"/>
          <w:szCs w:val="20"/>
        </w:rPr>
        <w:t xml:space="preserve">      </w:t>
      </w:r>
      <w:r w:rsidR="00CF7EED">
        <w:rPr>
          <w:rFonts w:ascii="Times New Roman" w:eastAsiaTheme="minorEastAsia" w:hAnsi="Times New Roman" w:cs="Times New Roman"/>
          <w:sz w:val="20"/>
          <w:szCs w:val="20"/>
        </w:rPr>
        <w:t xml:space="preserve">                                                                                             </w:t>
      </w:r>
      <w:r w:rsidRPr="00CF7EED">
        <w:rPr>
          <w:rFonts w:ascii="Times New Roman" w:eastAsiaTheme="minorEastAsia" w:hAnsi="Times New Roman" w:cs="Times New Roman"/>
          <w:sz w:val="20"/>
          <w:szCs w:val="20"/>
        </w:rPr>
        <w:t xml:space="preserve">                                                          </w:t>
      </w:r>
    </w:p>
    <w:p w14:paraId="64580CE0" w14:textId="77777777" w:rsidR="00CF7EED" w:rsidRDefault="00CF7EED" w:rsidP="00CF7EED">
      <w:pPr>
        <w:spacing w:after="0"/>
        <w:jc w:val="both"/>
        <w:rPr>
          <w:rFonts w:ascii="Times New Roman" w:hAnsi="Times New Roman" w:cs="Times New Roman"/>
          <w:b/>
          <w:bCs/>
          <w:sz w:val="20"/>
          <w:szCs w:val="20"/>
        </w:rPr>
      </w:pPr>
    </w:p>
    <w:p w14:paraId="22C56BE6" w14:textId="478F6D11" w:rsidR="00CF7EED" w:rsidRDefault="00CF7EED" w:rsidP="00CF7EED">
      <w:pPr>
        <w:spacing w:after="0"/>
        <w:jc w:val="both"/>
        <w:rPr>
          <w:rFonts w:ascii="Times New Roman" w:hAnsi="Times New Roman" w:cs="Times New Roman"/>
          <w:b/>
          <w:bCs/>
          <w:sz w:val="20"/>
          <w:szCs w:val="20"/>
        </w:rPr>
      </w:pPr>
      <w:r w:rsidRPr="00CF7EED">
        <w:rPr>
          <w:rFonts w:ascii="Times New Roman" w:hAnsi="Times New Roman" w:cs="Times New Roman"/>
          <w:b/>
          <w:bCs/>
          <w:sz w:val="20"/>
          <w:szCs w:val="20"/>
        </w:rPr>
        <w:t>Acknowledgements</w:t>
      </w:r>
    </w:p>
    <w:p w14:paraId="1F2BC0E8" w14:textId="77777777" w:rsidR="00CF7EED" w:rsidRDefault="00CF7EED" w:rsidP="00CF7EED">
      <w:pPr>
        <w:spacing w:after="0"/>
        <w:jc w:val="both"/>
        <w:rPr>
          <w:rFonts w:ascii="Times New Roman" w:hAnsi="Times New Roman" w:cs="Times New Roman"/>
          <w:b/>
          <w:bCs/>
          <w:sz w:val="20"/>
          <w:szCs w:val="20"/>
        </w:rPr>
      </w:pPr>
    </w:p>
    <w:p w14:paraId="58C3A986" w14:textId="5E398CCE" w:rsidR="00CF7EED" w:rsidRDefault="00CF7EED" w:rsidP="00CF7EED">
      <w:pPr>
        <w:spacing w:after="0"/>
        <w:jc w:val="both"/>
        <w:rPr>
          <w:rFonts w:ascii="Times New Roman" w:hAnsi="Times New Roman" w:cs="Times New Roman"/>
          <w:sz w:val="20"/>
          <w:szCs w:val="20"/>
        </w:rPr>
      </w:pPr>
      <w:r w:rsidRPr="00CF7EED">
        <w:rPr>
          <w:rFonts w:ascii="Times New Roman" w:hAnsi="Times New Roman" w:cs="Times New Roman"/>
          <w:sz w:val="20"/>
          <w:szCs w:val="20"/>
        </w:rPr>
        <w:t xml:space="preserve">These and the Reference headings are in bold but have no numbers. Text below continues as normal. </w:t>
      </w:r>
    </w:p>
    <w:p w14:paraId="60DB938D" w14:textId="77777777" w:rsidR="00CF7EED" w:rsidRPr="00CF7EED" w:rsidRDefault="00CF7EED" w:rsidP="00CF7EED">
      <w:pPr>
        <w:spacing w:after="0"/>
        <w:jc w:val="both"/>
        <w:rPr>
          <w:rFonts w:ascii="Times New Roman" w:hAnsi="Times New Roman" w:cs="Times New Roman"/>
          <w:b/>
          <w:bCs/>
          <w:sz w:val="20"/>
          <w:szCs w:val="20"/>
        </w:rPr>
      </w:pPr>
    </w:p>
    <w:p w14:paraId="654B4DBF" w14:textId="48330431" w:rsidR="00CF7EED" w:rsidRPr="000949AB" w:rsidRDefault="00CF7EED" w:rsidP="000949AB">
      <w:pPr>
        <w:spacing w:after="0" w:line="360" w:lineRule="auto"/>
        <w:jc w:val="both"/>
        <w:rPr>
          <w:rFonts w:ascii="Times New Roman" w:hAnsi="Times New Roman" w:cs="Times New Roman"/>
          <w:b/>
          <w:bCs/>
          <w:sz w:val="20"/>
          <w:szCs w:val="20"/>
        </w:rPr>
      </w:pPr>
      <w:r w:rsidRPr="000949AB">
        <w:rPr>
          <w:rFonts w:ascii="Times New Roman" w:hAnsi="Times New Roman" w:cs="Times New Roman"/>
          <w:b/>
          <w:bCs/>
          <w:sz w:val="20"/>
          <w:szCs w:val="20"/>
        </w:rPr>
        <w:t>References</w:t>
      </w:r>
    </w:p>
    <w:sdt>
      <w:sdtPr>
        <w:rPr>
          <w:rFonts w:ascii="Times New Roman" w:hAnsi="Times New Roman" w:cs="Times New Roman"/>
          <w:sz w:val="20"/>
          <w:szCs w:val="20"/>
        </w:rPr>
        <w:id w:val="1813523532"/>
        <w:docPartObj>
          <w:docPartGallery w:val="Bibliographies"/>
          <w:docPartUnique/>
        </w:docPartObj>
      </w:sdtPr>
      <w:sdtEndPr>
        <w:rPr>
          <w:rFonts w:asciiTheme="minorHAnsi" w:hAnsiTheme="minorHAnsi" w:cstheme="minorBidi"/>
          <w:sz w:val="22"/>
          <w:szCs w:val="22"/>
        </w:rPr>
      </w:sdtEndPr>
      <w:sdtContent>
        <w:sdt>
          <w:sdtPr>
            <w:rPr>
              <w:rFonts w:ascii="Times New Roman" w:hAnsi="Times New Roman" w:cs="Times New Roman"/>
              <w:sz w:val="20"/>
              <w:szCs w:val="20"/>
            </w:rPr>
            <w:id w:val="-573587230"/>
            <w:bibliography/>
          </w:sdtPr>
          <w:sdtEndPr>
            <w:rPr>
              <w:rFonts w:asciiTheme="minorHAnsi" w:hAnsiTheme="minorHAnsi" w:cstheme="minorBidi"/>
              <w:sz w:val="22"/>
              <w:szCs w:val="22"/>
            </w:rPr>
          </w:sdtEndPr>
          <w:sdtContent>
            <w:p w14:paraId="67D8C590" w14:textId="77777777" w:rsidR="000949AB" w:rsidRPr="000949AB" w:rsidRDefault="00092B7D" w:rsidP="000949AB">
              <w:pPr>
                <w:pStyle w:val="Bibliography"/>
                <w:spacing w:line="360" w:lineRule="auto"/>
                <w:rPr>
                  <w:rFonts w:ascii="Times New Roman" w:hAnsi="Times New Roman" w:cs="Times New Roman"/>
                  <w:noProof/>
                  <w:sz w:val="20"/>
                  <w:szCs w:val="20"/>
                </w:rPr>
              </w:pPr>
              <w:r w:rsidRPr="000949AB">
                <w:rPr>
                  <w:rFonts w:ascii="Times New Roman" w:eastAsiaTheme="majorEastAsia" w:hAnsi="Times New Roman" w:cs="Times New Roman"/>
                  <w:color w:val="000000" w:themeColor="text1"/>
                  <w:sz w:val="20"/>
                  <w:szCs w:val="20"/>
                </w:rPr>
                <w:fldChar w:fldCharType="begin"/>
              </w:r>
              <w:r w:rsidRPr="000949AB">
                <w:rPr>
                  <w:rFonts w:ascii="Times New Roman" w:hAnsi="Times New Roman" w:cs="Times New Roman"/>
                  <w:color w:val="000000" w:themeColor="text1"/>
                  <w:sz w:val="20"/>
                  <w:szCs w:val="20"/>
                </w:rPr>
                <w:instrText xml:space="preserve"> BIBLIOGRAPHY </w:instrText>
              </w:r>
              <w:r w:rsidRPr="000949AB">
                <w:rPr>
                  <w:rFonts w:ascii="Times New Roman" w:eastAsiaTheme="majorEastAsia" w:hAnsi="Times New Roman" w:cs="Times New Roman"/>
                  <w:color w:val="000000" w:themeColor="text1"/>
                  <w:sz w:val="20"/>
                  <w:szCs w:val="20"/>
                </w:rPr>
                <w:fldChar w:fldCharType="separate"/>
              </w:r>
              <w:r w:rsidR="000949AB" w:rsidRPr="000949AB">
                <w:rPr>
                  <w:rFonts w:ascii="Times New Roman" w:hAnsi="Times New Roman" w:cs="Times New Roman"/>
                  <w:noProof/>
                  <w:sz w:val="20"/>
                  <w:szCs w:val="20"/>
                </w:rPr>
                <w:t xml:space="preserve">Falyo, D. &amp; Holland, B., 2017. </w:t>
              </w:r>
              <w:r w:rsidR="000949AB" w:rsidRPr="000949AB">
                <w:rPr>
                  <w:rFonts w:ascii="Times New Roman" w:hAnsi="Times New Roman" w:cs="Times New Roman"/>
                  <w:i/>
                  <w:iCs/>
                  <w:noProof/>
                  <w:sz w:val="20"/>
                  <w:szCs w:val="20"/>
                </w:rPr>
                <w:t xml:space="preserve">Medical and psychosocial aspects of chronic illness and disability. </w:t>
              </w:r>
              <w:r w:rsidR="000949AB" w:rsidRPr="000949AB">
                <w:rPr>
                  <w:rFonts w:ascii="Times New Roman" w:hAnsi="Times New Roman" w:cs="Times New Roman"/>
                  <w:noProof/>
                  <w:sz w:val="20"/>
                  <w:szCs w:val="20"/>
                </w:rPr>
                <w:t>s.l., s.n.</w:t>
              </w:r>
            </w:p>
            <w:p w14:paraId="0220242C" w14:textId="77777777" w:rsidR="000949AB" w:rsidRPr="000949AB" w:rsidRDefault="000949AB" w:rsidP="000949AB">
              <w:pPr>
                <w:pStyle w:val="Bibliography"/>
                <w:spacing w:line="360" w:lineRule="auto"/>
                <w:rPr>
                  <w:rFonts w:ascii="Times New Roman" w:hAnsi="Times New Roman" w:cs="Times New Roman"/>
                  <w:noProof/>
                  <w:sz w:val="20"/>
                  <w:szCs w:val="20"/>
                </w:rPr>
              </w:pPr>
              <w:r w:rsidRPr="000949AB">
                <w:rPr>
                  <w:rFonts w:ascii="Times New Roman" w:hAnsi="Times New Roman" w:cs="Times New Roman"/>
                  <w:noProof/>
                  <w:sz w:val="20"/>
                  <w:szCs w:val="20"/>
                </w:rPr>
                <w:t xml:space="preserve">Skyler, J. et al., 2017. </w:t>
              </w:r>
              <w:r w:rsidRPr="000949AB">
                <w:rPr>
                  <w:rFonts w:ascii="Times New Roman" w:hAnsi="Times New Roman" w:cs="Times New Roman"/>
                  <w:i/>
                  <w:iCs/>
                  <w:noProof/>
                  <w:sz w:val="20"/>
                  <w:szCs w:val="20"/>
                </w:rPr>
                <w:t xml:space="preserve">Differentiation of diabetes by pathophysiology, natural history, and prognosis. </w:t>
              </w:r>
              <w:r w:rsidRPr="000949AB">
                <w:rPr>
                  <w:rFonts w:ascii="Times New Roman" w:hAnsi="Times New Roman" w:cs="Times New Roman"/>
                  <w:noProof/>
                  <w:sz w:val="20"/>
                  <w:szCs w:val="20"/>
                </w:rPr>
                <w:t>s.l., s.n.</w:t>
              </w:r>
            </w:p>
            <w:p w14:paraId="700884C6" w14:textId="4365099B" w:rsidR="00092B7D" w:rsidRDefault="00092B7D" w:rsidP="000949AB">
              <w:pPr>
                <w:spacing w:line="360" w:lineRule="auto"/>
              </w:pPr>
              <w:r w:rsidRPr="000949AB">
                <w:rPr>
                  <w:rFonts w:ascii="Times New Roman" w:hAnsi="Times New Roman" w:cs="Times New Roman"/>
                  <w:b/>
                  <w:bCs/>
                  <w:noProof/>
                  <w:color w:val="000000" w:themeColor="text1"/>
                  <w:sz w:val="20"/>
                  <w:szCs w:val="20"/>
                </w:rPr>
                <w:fldChar w:fldCharType="end"/>
              </w:r>
            </w:p>
          </w:sdtContent>
        </w:sdt>
      </w:sdtContent>
    </w:sdt>
    <w:p w14:paraId="6834AAF5" w14:textId="77777777" w:rsidR="00CF7EED" w:rsidRPr="00CF7EED" w:rsidRDefault="00CF7EED" w:rsidP="00CF7EED">
      <w:pPr>
        <w:spacing w:after="0"/>
        <w:jc w:val="both"/>
        <w:rPr>
          <w:rFonts w:ascii="Times New Roman" w:hAnsi="Times New Roman" w:cs="Times New Roman"/>
          <w:b/>
          <w:bCs/>
          <w:sz w:val="20"/>
          <w:szCs w:val="20"/>
        </w:rPr>
      </w:pPr>
    </w:p>
    <w:sectPr w:rsidR="00CF7EED" w:rsidRPr="00CF7EED" w:rsidSect="005233B8">
      <w:headerReference w:type="default" r:id="rId11"/>
      <w:footerReference w:type="default" r:id="rId12"/>
      <w:pgSz w:w="11906" w:h="16838" w:code="9"/>
      <w:pgMar w:top="1440"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7BDAF" w14:textId="77777777" w:rsidR="00D97261" w:rsidRDefault="00D97261" w:rsidP="006C031D">
      <w:pPr>
        <w:spacing w:after="0" w:line="240" w:lineRule="auto"/>
      </w:pPr>
      <w:r>
        <w:separator/>
      </w:r>
    </w:p>
  </w:endnote>
  <w:endnote w:type="continuationSeparator" w:id="0">
    <w:p w14:paraId="5E647B86" w14:textId="77777777" w:rsidR="00D97261" w:rsidRDefault="00D97261" w:rsidP="006C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3422220"/>
      <w:docPartObj>
        <w:docPartGallery w:val="Page Numbers (Bottom of Page)"/>
        <w:docPartUnique/>
      </w:docPartObj>
    </w:sdtPr>
    <w:sdtEndPr>
      <w:rPr>
        <w:noProof/>
      </w:rPr>
    </w:sdtEndPr>
    <w:sdtContent>
      <w:p w14:paraId="47E3CC0F" w14:textId="15DA4CCC" w:rsidR="001F086E" w:rsidRDefault="00F76719" w:rsidP="00F76719">
        <w:pPr>
          <w:pStyle w:val="Footer"/>
          <w:jc w:val="right"/>
        </w:pPr>
        <w:r>
          <w:rPr>
            <w:noProof/>
          </w:rPr>
          <mc:AlternateContent>
            <mc:Choice Requires="wps">
              <w:drawing>
                <wp:anchor distT="45720" distB="45720" distL="114300" distR="114300" simplePos="0" relativeHeight="251668480" behindDoc="0" locked="0" layoutInCell="1" allowOverlap="1" wp14:anchorId="0D44799B" wp14:editId="79979CDE">
                  <wp:simplePos x="0" y="0"/>
                  <wp:positionH relativeFrom="column">
                    <wp:posOffset>-304800</wp:posOffset>
                  </wp:positionH>
                  <wp:positionV relativeFrom="paragraph">
                    <wp:posOffset>-165100</wp:posOffset>
                  </wp:positionV>
                  <wp:extent cx="1990725" cy="34290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42900"/>
                          </a:xfrm>
                          <a:prstGeom prst="rect">
                            <a:avLst/>
                          </a:prstGeom>
                          <a:solidFill>
                            <a:srgbClr val="FFFFFF"/>
                          </a:solidFill>
                          <a:ln w="9525">
                            <a:solidFill>
                              <a:schemeClr val="bg1"/>
                            </a:solidFill>
                            <a:miter lim="800000"/>
                            <a:headEnd/>
                            <a:tailEnd/>
                          </a:ln>
                        </wps:spPr>
                        <wps:txbx>
                          <w:txbxContent>
                            <w:p w14:paraId="34F7B1BB" w14:textId="77706E17" w:rsidR="00F76719" w:rsidRPr="00F76719" w:rsidRDefault="00F76719" w:rsidP="00260B92">
                              <w:pPr>
                                <w:spacing w:after="0"/>
                                <w:rPr>
                                  <w:rFonts w:ascii="Times New Roman" w:hAnsi="Times New Roman" w:cs="Times New Roman"/>
                                  <w:i/>
                                  <w:iCs/>
                                  <w:sz w:val="18"/>
                                  <w:szCs w:val="18"/>
                                </w:rPr>
                              </w:pPr>
                              <w:r>
                                <w:t xml:space="preserve"> </w:t>
                              </w:r>
                              <w:r w:rsidRPr="00F76719">
                                <w:rPr>
                                  <w:rFonts w:ascii="Times New Roman" w:hAnsi="Times New Roman" w:cs="Times New Roman"/>
                                  <w:i/>
                                  <w:iCs/>
                                  <w:sz w:val="18"/>
                                  <w:szCs w:val="18"/>
                                </w:rPr>
                                <w:t>* Corresponding author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44799B" id="_x0000_t202" coordsize="21600,21600" o:spt="202" path="m,l,21600r21600,l21600,xe">
                  <v:stroke joinstyle="miter"/>
                  <v:path gradientshapeok="t" o:connecttype="rect"/>
                </v:shapetype>
                <v:shape id="_x0000_s1029" type="#_x0000_t202" style="position:absolute;left:0;text-align:left;margin-left:-24pt;margin-top:-13pt;width:156.75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" strokecolor="white [3212]">
                  <v:textbox>
                    <w:txbxContent>
                      <w:p w14:paraId="34F7B1BB" w14:textId="77706E17" w:rsidR="00F76719" w:rsidRPr="00F76719" w:rsidRDefault="00F76719" w:rsidP="00260B92">
                        <w:pPr>
                          <w:spacing w:after="0"/>
                          <w:rPr>
                            <w:rFonts w:ascii="Times New Roman" w:hAnsi="Times New Roman" w:cs="Times New Roman"/>
                            <w:i/>
                            <w:iCs/>
                            <w:sz w:val="18"/>
                            <w:szCs w:val="18"/>
                          </w:rPr>
                        </w:pPr>
                        <w:r>
                          <w:t xml:space="preserve"> </w:t>
                        </w:r>
                        <w:r w:rsidRPr="00F76719">
                          <w:rPr>
                            <w:rFonts w:ascii="Times New Roman" w:hAnsi="Times New Roman" w:cs="Times New Roman"/>
                            <w:i/>
                            <w:iCs/>
                            <w:sz w:val="18"/>
                            <w:szCs w:val="18"/>
                          </w:rPr>
                          <w:t>* Corresponding author</w:t>
                        </w:r>
                      </w:p>
                    </w:txbxContent>
                  </v:textbox>
                  <w10:wrap type="square"/>
                </v:shape>
              </w:pict>
            </mc:Fallback>
          </mc:AlternateContent>
        </w:r>
        <w:r>
          <w:t xml:space="preserve">  </w:t>
        </w:r>
        <w:r w:rsidR="001F086E">
          <w:fldChar w:fldCharType="begin"/>
        </w:r>
        <w:r w:rsidR="001F086E">
          <w:instrText xml:space="preserve"> PAGE   \* MERGEFORMAT </w:instrText>
        </w:r>
        <w:r w:rsidR="001F086E">
          <w:fldChar w:fldCharType="separate"/>
        </w:r>
        <w:r w:rsidR="001F086E">
          <w:rPr>
            <w:noProof/>
          </w:rPr>
          <w:t>2</w:t>
        </w:r>
        <w:r w:rsidR="001F086E">
          <w:rPr>
            <w:noProof/>
          </w:rPr>
          <w:fldChar w:fldCharType="end"/>
        </w:r>
      </w:p>
    </w:sdtContent>
  </w:sdt>
  <w:p w14:paraId="356DB904" w14:textId="33AB2629" w:rsidR="00E8401D" w:rsidRPr="00E8401D" w:rsidRDefault="00E8401D" w:rsidP="00E8401D">
    <w:pPr>
      <w:pStyle w:val="Footer"/>
      <w:rPr>
        <w:rFonts w:ascii="Times New Roman" w:hAnsi="Times New Roman" w:cs="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498496"/>
      <w:docPartObj>
        <w:docPartGallery w:val="Page Numbers (Bottom of Page)"/>
        <w:docPartUnique/>
      </w:docPartObj>
    </w:sdtPr>
    <w:sdtEndPr>
      <w:rPr>
        <w:noProof/>
      </w:rPr>
    </w:sdtEndPr>
    <w:sdtContent>
      <w:p w14:paraId="479DB286" w14:textId="44518109" w:rsidR="00F76719" w:rsidRDefault="00F76719" w:rsidP="00F76719">
        <w:pPr>
          <w:pStyle w:val="Footer"/>
          <w:jc w:val="right"/>
        </w:pPr>
        <w:r>
          <w:t xml:space="preserve">  </w:t>
        </w:r>
        <w:r>
          <w:fldChar w:fldCharType="begin"/>
        </w:r>
        <w:r>
          <w:instrText xml:space="preserve"> PAGE   \* MERGEFORMAT </w:instrText>
        </w:r>
        <w:r>
          <w:fldChar w:fldCharType="separate"/>
        </w:r>
        <w:r>
          <w:rPr>
            <w:noProof/>
          </w:rPr>
          <w:t>2</w:t>
        </w:r>
        <w:r>
          <w:rPr>
            <w:noProof/>
          </w:rPr>
          <w:fldChar w:fldCharType="end"/>
        </w:r>
      </w:p>
    </w:sdtContent>
  </w:sdt>
  <w:p w14:paraId="07D69992" w14:textId="77777777" w:rsidR="00F76719" w:rsidRPr="00E8401D" w:rsidRDefault="00F76719" w:rsidP="00E8401D">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9E8C7" w14:textId="77777777" w:rsidR="00D97261" w:rsidRDefault="00D97261" w:rsidP="006C031D">
      <w:pPr>
        <w:spacing w:after="0" w:line="240" w:lineRule="auto"/>
      </w:pPr>
      <w:r>
        <w:separator/>
      </w:r>
    </w:p>
  </w:footnote>
  <w:footnote w:type="continuationSeparator" w:id="0">
    <w:p w14:paraId="08BD710F" w14:textId="77777777" w:rsidR="00D97261" w:rsidRDefault="00D97261" w:rsidP="006C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5E9D" w14:textId="59A9D426" w:rsidR="006C031D" w:rsidRDefault="00525AFE" w:rsidP="006C031D">
    <w:pPr>
      <w:pStyle w:val="Header"/>
      <w:tabs>
        <w:tab w:val="clear" w:pos="9360"/>
      </w:tabs>
      <w:jc w:val="both"/>
    </w:pPr>
    <w:r>
      <w:rPr>
        <w:noProof/>
      </w:rPr>
      <mc:AlternateContent>
        <mc:Choice Requires="wps">
          <w:drawing>
            <wp:anchor distT="45720" distB="45720" distL="114300" distR="114300" simplePos="0" relativeHeight="251662336" behindDoc="0" locked="0" layoutInCell="1" allowOverlap="1" wp14:anchorId="171395EB" wp14:editId="51F36C4E">
              <wp:simplePos x="0" y="0"/>
              <wp:positionH relativeFrom="margin">
                <wp:posOffset>1917700</wp:posOffset>
              </wp:positionH>
              <wp:positionV relativeFrom="paragraph">
                <wp:posOffset>502920</wp:posOffset>
              </wp:positionV>
              <wp:extent cx="2409825" cy="105727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057275"/>
                      </a:xfrm>
                      <a:prstGeom prst="rect">
                        <a:avLst/>
                      </a:prstGeom>
                      <a:solidFill>
                        <a:srgbClr val="FFFFFF"/>
                      </a:solidFill>
                      <a:ln w="9525">
                        <a:solidFill>
                          <a:schemeClr val="bg1"/>
                        </a:solidFill>
                        <a:miter lim="800000"/>
                        <a:headEnd/>
                        <a:tailEnd/>
                      </a:ln>
                    </wps:spPr>
                    <wps:txbx>
                      <w:txbxContent>
                        <w:p w14:paraId="33A045D3" w14:textId="6D399055" w:rsidR="00053803" w:rsidRDefault="00987B2D" w:rsidP="00784C27">
                          <w:pPr>
                            <w:spacing w:after="0"/>
                            <w:jc w:val="center"/>
                            <w:rPr>
                              <w:rFonts w:ascii="Times New Roman" w:hAnsi="Times New Roman" w:cs="Times New Roman"/>
                              <w:i/>
                              <w:iCs/>
                              <w:sz w:val="20"/>
                              <w:szCs w:val="20"/>
                            </w:rPr>
                          </w:pPr>
                          <w:r w:rsidRPr="00987B2D">
                            <w:rPr>
                              <w:rFonts w:ascii="Times New Roman" w:hAnsi="Times New Roman" w:cs="Times New Roman"/>
                              <w:i/>
                              <w:iCs/>
                              <w:sz w:val="20"/>
                              <w:szCs w:val="20"/>
                            </w:rPr>
                            <w:t>www.</w:t>
                          </w:r>
                          <w:r w:rsidR="002900F3">
                            <w:rPr>
                              <w:rFonts w:ascii="Times New Roman" w:hAnsi="Times New Roman" w:cs="Times New Roman"/>
                              <w:i/>
                              <w:iCs/>
                              <w:sz w:val="20"/>
                              <w:szCs w:val="20"/>
                            </w:rPr>
                            <w:t>l</w:t>
                          </w:r>
                          <w:r w:rsidRPr="00987B2D">
                            <w:rPr>
                              <w:rFonts w:ascii="Times New Roman" w:hAnsi="Times New Roman" w:cs="Times New Roman"/>
                              <w:i/>
                              <w:iCs/>
                              <w:sz w:val="20"/>
                              <w:szCs w:val="20"/>
                            </w:rPr>
                            <w:t>ec.edu.np</w:t>
                          </w:r>
                          <w:r w:rsidR="00784C27">
                            <w:rPr>
                              <w:rFonts w:ascii="Times New Roman" w:hAnsi="Times New Roman" w:cs="Times New Roman"/>
                              <w:i/>
                              <w:iCs/>
                              <w:sz w:val="20"/>
                              <w:szCs w:val="20"/>
                            </w:rPr>
                            <w:t>/</w:t>
                          </w:r>
                          <w:r w:rsidR="00645485" w:rsidRPr="00645485">
                            <w:rPr>
                              <w:rFonts w:ascii="Times New Roman" w:hAnsi="Times New Roman" w:cs="Times New Roman"/>
                              <w:i/>
                              <w:iCs/>
                              <w:sz w:val="20"/>
                              <w:szCs w:val="20"/>
                            </w:rPr>
                            <w:t>symposium</w:t>
                          </w:r>
                        </w:p>
                        <w:p w14:paraId="05C65B3E" w14:textId="0DC9B33E" w:rsidR="00987B2D" w:rsidRDefault="00987B2D" w:rsidP="00784C27">
                          <w:pPr>
                            <w:spacing w:after="0"/>
                            <w:jc w:val="center"/>
                            <w:rPr>
                              <w:rFonts w:ascii="Times New Roman" w:hAnsi="Times New Roman" w:cs="Times New Roman"/>
                              <w:i/>
                              <w:iCs/>
                              <w:sz w:val="20"/>
                              <w:szCs w:val="20"/>
                            </w:rPr>
                          </w:pPr>
                          <w:r w:rsidRPr="00987B2D">
                            <w:rPr>
                              <w:rFonts w:ascii="Times New Roman" w:hAnsi="Times New Roman" w:cs="Times New Roman"/>
                              <w:i/>
                              <w:iCs/>
                              <w:sz w:val="20"/>
                              <w:szCs w:val="20"/>
                            </w:rPr>
                            <w:t xml:space="preserve"> 1</w:t>
                          </w:r>
                          <w:r w:rsidR="00525AFE">
                            <w:rPr>
                              <w:rFonts w:ascii="Times New Roman" w:hAnsi="Times New Roman" w:cs="Times New Roman"/>
                              <w:i/>
                              <w:iCs/>
                              <w:sz w:val="20"/>
                              <w:szCs w:val="20"/>
                            </w:rPr>
                            <w:t>6</w:t>
                          </w:r>
                          <w:r w:rsidRPr="00987B2D">
                            <w:rPr>
                              <w:rFonts w:ascii="Times New Roman" w:hAnsi="Times New Roman" w:cs="Times New Roman"/>
                              <w:i/>
                              <w:iCs/>
                              <w:sz w:val="20"/>
                              <w:szCs w:val="20"/>
                            </w:rPr>
                            <w:t xml:space="preserve">, </w:t>
                          </w:r>
                          <w:r w:rsidR="00525AFE">
                            <w:rPr>
                              <w:rFonts w:ascii="Times New Roman" w:hAnsi="Times New Roman" w:cs="Times New Roman"/>
                              <w:i/>
                              <w:iCs/>
                              <w:sz w:val="20"/>
                              <w:szCs w:val="20"/>
                            </w:rPr>
                            <w:t>Sept</w:t>
                          </w:r>
                          <w:r w:rsidRPr="00987B2D">
                            <w:rPr>
                              <w:rFonts w:ascii="Times New Roman" w:hAnsi="Times New Roman" w:cs="Times New Roman"/>
                              <w:i/>
                              <w:iCs/>
                              <w:sz w:val="20"/>
                              <w:szCs w:val="20"/>
                            </w:rPr>
                            <w:t xml:space="preserve"> 2023</w:t>
                          </w:r>
                        </w:p>
                        <w:p w14:paraId="6020FA6F" w14:textId="66AECF19" w:rsidR="00987B2D" w:rsidRPr="00987B2D" w:rsidRDefault="00987B2D" w:rsidP="00784C27">
                          <w:pPr>
                            <w:spacing w:after="0"/>
                            <w:jc w:val="center"/>
                            <w:rPr>
                              <w:rFonts w:ascii="Times New Roman" w:hAnsi="Times New Roman" w:cs="Times New Roman"/>
                              <w:i/>
                              <w:iCs/>
                              <w:sz w:val="20"/>
                              <w:szCs w:val="20"/>
                            </w:rPr>
                          </w:pPr>
                          <w:r>
                            <w:rPr>
                              <w:rFonts w:ascii="Times New Roman" w:hAnsi="Times New Roman" w:cs="Times New Roman"/>
                              <w:i/>
                              <w:iCs/>
                              <w:sz w:val="20"/>
                              <w:szCs w:val="20"/>
                            </w:rPr>
                            <w:t xml:space="preserve">ISSN: </w:t>
                          </w:r>
                          <w:r w:rsidR="00525AFE">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eISSN</w:t>
                          </w:r>
                          <w:proofErr w:type="spellEnd"/>
                          <w:r>
                            <w:rPr>
                              <w:rFonts w:ascii="Times New Roman" w:hAnsi="Times New Roman" w:cs="Times New Roman"/>
                              <w:i/>
                              <w:iCs/>
                              <w:sz w:val="20"/>
                              <w:szCs w:val="20"/>
                            </w:rPr>
                            <w:t>:</w:t>
                          </w:r>
                        </w:p>
                        <w:p w14:paraId="4B429442" w14:textId="77777777" w:rsidR="00987B2D" w:rsidRPr="00987B2D" w:rsidRDefault="00987B2D" w:rsidP="00987B2D">
                          <w:pPr>
                            <w:spacing w:after="0"/>
                            <w:rPr>
                              <w:rFonts w:ascii="Times New Roman" w:hAnsi="Times New Roman" w:cs="Times New Roman"/>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1395EB" id="_x0000_t202" coordsize="21600,21600" o:spt="202" path="m,l,21600r21600,l21600,xe">
              <v:stroke joinstyle="miter"/>
              <v:path gradientshapeok="t" o:connecttype="rect"/>
            </v:shapetype>
            <v:shape id="Text Box 2" o:spid="_x0000_s1027" type="#_x0000_t202" style="position:absolute;left:0;text-align:left;margin-left:151pt;margin-top:39.6pt;width:189.75pt;height:83.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" strokecolor="white [3212]">
              <v:textbox>
                <w:txbxContent>
                  <w:p w14:paraId="33A045D3" w14:textId="6D399055" w:rsidR="00053803" w:rsidRDefault="00987B2D" w:rsidP="00784C27">
                    <w:pPr>
                      <w:spacing w:after="0"/>
                      <w:jc w:val="center"/>
                      <w:rPr>
                        <w:rFonts w:ascii="Times New Roman" w:hAnsi="Times New Roman" w:cs="Times New Roman"/>
                        <w:i/>
                        <w:iCs/>
                        <w:sz w:val="20"/>
                        <w:szCs w:val="20"/>
                      </w:rPr>
                    </w:pPr>
                    <w:r w:rsidRPr="00987B2D">
                      <w:rPr>
                        <w:rFonts w:ascii="Times New Roman" w:hAnsi="Times New Roman" w:cs="Times New Roman"/>
                        <w:i/>
                        <w:iCs/>
                        <w:sz w:val="20"/>
                        <w:szCs w:val="20"/>
                      </w:rPr>
                      <w:t>www.</w:t>
                    </w:r>
                    <w:r w:rsidR="002900F3">
                      <w:rPr>
                        <w:rFonts w:ascii="Times New Roman" w:hAnsi="Times New Roman" w:cs="Times New Roman"/>
                        <w:i/>
                        <w:iCs/>
                        <w:sz w:val="20"/>
                        <w:szCs w:val="20"/>
                      </w:rPr>
                      <w:t>l</w:t>
                    </w:r>
                    <w:r w:rsidRPr="00987B2D">
                      <w:rPr>
                        <w:rFonts w:ascii="Times New Roman" w:hAnsi="Times New Roman" w:cs="Times New Roman"/>
                        <w:i/>
                        <w:iCs/>
                        <w:sz w:val="20"/>
                        <w:szCs w:val="20"/>
                      </w:rPr>
                      <w:t>ec.edu.np</w:t>
                    </w:r>
                    <w:r w:rsidR="00784C27">
                      <w:rPr>
                        <w:rFonts w:ascii="Times New Roman" w:hAnsi="Times New Roman" w:cs="Times New Roman"/>
                        <w:i/>
                        <w:iCs/>
                        <w:sz w:val="20"/>
                        <w:szCs w:val="20"/>
                      </w:rPr>
                      <w:t>/</w:t>
                    </w:r>
                    <w:r w:rsidR="00645485" w:rsidRPr="00645485">
                      <w:rPr>
                        <w:rFonts w:ascii="Times New Roman" w:hAnsi="Times New Roman" w:cs="Times New Roman"/>
                        <w:i/>
                        <w:iCs/>
                        <w:sz w:val="20"/>
                        <w:szCs w:val="20"/>
                      </w:rPr>
                      <w:t>symposium</w:t>
                    </w:r>
                  </w:p>
                  <w:p w14:paraId="05C65B3E" w14:textId="0DC9B33E" w:rsidR="00987B2D" w:rsidRDefault="00987B2D" w:rsidP="00784C27">
                    <w:pPr>
                      <w:spacing w:after="0"/>
                      <w:jc w:val="center"/>
                      <w:rPr>
                        <w:rFonts w:ascii="Times New Roman" w:hAnsi="Times New Roman" w:cs="Times New Roman"/>
                        <w:i/>
                        <w:iCs/>
                        <w:sz w:val="20"/>
                        <w:szCs w:val="20"/>
                      </w:rPr>
                    </w:pPr>
                    <w:r w:rsidRPr="00987B2D">
                      <w:rPr>
                        <w:rFonts w:ascii="Times New Roman" w:hAnsi="Times New Roman" w:cs="Times New Roman"/>
                        <w:i/>
                        <w:iCs/>
                        <w:sz w:val="20"/>
                        <w:szCs w:val="20"/>
                      </w:rPr>
                      <w:t xml:space="preserve"> 1</w:t>
                    </w:r>
                    <w:r w:rsidR="00525AFE">
                      <w:rPr>
                        <w:rFonts w:ascii="Times New Roman" w:hAnsi="Times New Roman" w:cs="Times New Roman"/>
                        <w:i/>
                        <w:iCs/>
                        <w:sz w:val="20"/>
                        <w:szCs w:val="20"/>
                      </w:rPr>
                      <w:t>6</w:t>
                    </w:r>
                    <w:r w:rsidRPr="00987B2D">
                      <w:rPr>
                        <w:rFonts w:ascii="Times New Roman" w:hAnsi="Times New Roman" w:cs="Times New Roman"/>
                        <w:i/>
                        <w:iCs/>
                        <w:sz w:val="20"/>
                        <w:szCs w:val="20"/>
                      </w:rPr>
                      <w:t xml:space="preserve">, </w:t>
                    </w:r>
                    <w:r w:rsidR="00525AFE">
                      <w:rPr>
                        <w:rFonts w:ascii="Times New Roman" w:hAnsi="Times New Roman" w:cs="Times New Roman"/>
                        <w:i/>
                        <w:iCs/>
                        <w:sz w:val="20"/>
                        <w:szCs w:val="20"/>
                      </w:rPr>
                      <w:t>Sept</w:t>
                    </w:r>
                    <w:r w:rsidRPr="00987B2D">
                      <w:rPr>
                        <w:rFonts w:ascii="Times New Roman" w:hAnsi="Times New Roman" w:cs="Times New Roman"/>
                        <w:i/>
                        <w:iCs/>
                        <w:sz w:val="20"/>
                        <w:szCs w:val="20"/>
                      </w:rPr>
                      <w:t xml:space="preserve"> 2023</w:t>
                    </w:r>
                  </w:p>
                  <w:p w14:paraId="6020FA6F" w14:textId="66AECF19" w:rsidR="00987B2D" w:rsidRPr="00987B2D" w:rsidRDefault="00987B2D" w:rsidP="00784C27">
                    <w:pPr>
                      <w:spacing w:after="0"/>
                      <w:jc w:val="center"/>
                      <w:rPr>
                        <w:rFonts w:ascii="Times New Roman" w:hAnsi="Times New Roman" w:cs="Times New Roman"/>
                        <w:i/>
                        <w:iCs/>
                        <w:sz w:val="20"/>
                        <w:szCs w:val="20"/>
                      </w:rPr>
                    </w:pPr>
                    <w:r>
                      <w:rPr>
                        <w:rFonts w:ascii="Times New Roman" w:hAnsi="Times New Roman" w:cs="Times New Roman"/>
                        <w:i/>
                        <w:iCs/>
                        <w:sz w:val="20"/>
                        <w:szCs w:val="20"/>
                      </w:rPr>
                      <w:t xml:space="preserve">ISSN: </w:t>
                    </w:r>
                    <w:r w:rsidR="00525AFE">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eISSN</w:t>
                    </w:r>
                    <w:proofErr w:type="spellEnd"/>
                    <w:r>
                      <w:rPr>
                        <w:rFonts w:ascii="Times New Roman" w:hAnsi="Times New Roman" w:cs="Times New Roman"/>
                        <w:i/>
                        <w:iCs/>
                        <w:sz w:val="20"/>
                        <w:szCs w:val="20"/>
                      </w:rPr>
                      <w:t>:</w:t>
                    </w:r>
                  </w:p>
                  <w:p w14:paraId="4B429442" w14:textId="77777777" w:rsidR="00987B2D" w:rsidRPr="00987B2D" w:rsidRDefault="00987B2D" w:rsidP="00987B2D">
                    <w:pPr>
                      <w:spacing w:after="0"/>
                      <w:rPr>
                        <w:rFonts w:ascii="Times New Roman" w:hAnsi="Times New Roman" w:cs="Times New Roman"/>
                        <w:i/>
                        <w:iCs/>
                        <w:sz w:val="20"/>
                        <w:szCs w:val="20"/>
                      </w:rPr>
                    </w:pPr>
                  </w:p>
                </w:txbxContent>
              </v:textbox>
              <w10:wrap type="square" anchorx="margin"/>
            </v:shape>
          </w:pict>
        </mc:Fallback>
      </mc:AlternateContent>
    </w:r>
    <w:r w:rsidR="000949AB">
      <w:rPr>
        <w:noProof/>
      </w:rPr>
      <mc:AlternateContent>
        <mc:Choice Requires="wps">
          <w:drawing>
            <wp:anchor distT="45720" distB="45720" distL="114300" distR="114300" simplePos="0" relativeHeight="251660288" behindDoc="0" locked="0" layoutInCell="1" allowOverlap="1" wp14:anchorId="7966545B" wp14:editId="200EB695">
              <wp:simplePos x="0" y="0"/>
              <wp:positionH relativeFrom="column">
                <wp:posOffset>675640</wp:posOffset>
              </wp:positionH>
              <wp:positionV relativeFrom="paragraph">
                <wp:posOffset>168310</wp:posOffset>
              </wp:positionV>
              <wp:extent cx="4639945" cy="647065"/>
              <wp:effectExtent l="0" t="0" r="825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945" cy="647065"/>
                      </a:xfrm>
                      <a:prstGeom prst="rect">
                        <a:avLst/>
                      </a:prstGeom>
                      <a:solidFill>
                        <a:srgbClr val="FFFFFF"/>
                      </a:solidFill>
                      <a:ln w="9525">
                        <a:solidFill>
                          <a:schemeClr val="bg1"/>
                        </a:solidFill>
                        <a:miter lim="800000"/>
                        <a:headEnd/>
                        <a:tailEnd/>
                      </a:ln>
                    </wps:spPr>
                    <wps:txbx>
                      <w:txbxContent>
                        <w:p w14:paraId="68815360" w14:textId="124679A3" w:rsidR="00053803" w:rsidRPr="000949AB" w:rsidRDefault="00525AFE" w:rsidP="000949AB">
                          <w:pPr>
                            <w:spacing w:after="0"/>
                            <w:jc w:val="center"/>
                            <w:rPr>
                              <w:rFonts w:ascii="Times New Roman" w:hAnsi="Times New Roman" w:cs="Times New Roman"/>
                              <w:sz w:val="30"/>
                              <w:szCs w:val="30"/>
                            </w:rPr>
                          </w:pPr>
                          <w:r>
                            <w:rPr>
                              <w:rFonts w:ascii="Times New Roman" w:hAnsi="Times New Roman" w:cs="Times New Roman"/>
                              <w:sz w:val="30"/>
                              <w:szCs w:val="30"/>
                            </w:rPr>
                            <w:t>Symposium on Infrastructure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6545B" id="_x0000_s1028" type="#_x0000_t202" style="position:absolute;left:0;text-align:left;margin-left:53.2pt;margin-top:13.25pt;width:365.35pt;height:50.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" strokecolor="white [3212]">
              <v:textbox>
                <w:txbxContent>
                  <w:p w14:paraId="68815360" w14:textId="124679A3" w:rsidR="00053803" w:rsidRPr="000949AB" w:rsidRDefault="00525AFE" w:rsidP="000949AB">
                    <w:pPr>
                      <w:spacing w:after="0"/>
                      <w:jc w:val="center"/>
                      <w:rPr>
                        <w:rFonts w:ascii="Times New Roman" w:hAnsi="Times New Roman" w:cs="Times New Roman"/>
                        <w:sz w:val="30"/>
                        <w:szCs w:val="30"/>
                      </w:rPr>
                    </w:pPr>
                    <w:r>
                      <w:rPr>
                        <w:rFonts w:ascii="Times New Roman" w:hAnsi="Times New Roman" w:cs="Times New Roman"/>
                        <w:sz w:val="30"/>
                        <w:szCs w:val="30"/>
                      </w:rPr>
                      <w:t>Symposium on Infrastructure Development</w:t>
                    </w:r>
                  </w:p>
                </w:txbxContent>
              </v:textbox>
              <w10:wrap type="square"/>
            </v:shape>
          </w:pict>
        </mc:Fallback>
      </mc:AlternateContent>
    </w:r>
    <w:r w:rsidR="006C031D">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6C72" w14:textId="3FFE1F12" w:rsidR="001F086E" w:rsidRDefault="001F086E" w:rsidP="006C031D">
    <w:pPr>
      <w:pStyle w:val="Header"/>
      <w:tabs>
        <w:tab w:val="clear" w:pos="9360"/>
      </w:tabs>
      <w:jc w:val="both"/>
    </w:pPr>
    <w:r>
      <w:rPr>
        <w:noProof/>
      </w:rPr>
      <mc:AlternateContent>
        <mc:Choice Requires="wps">
          <w:drawing>
            <wp:anchor distT="45720" distB="45720" distL="114300" distR="114300" simplePos="0" relativeHeight="251666432" behindDoc="0" locked="0" layoutInCell="1" allowOverlap="1" wp14:anchorId="64110676" wp14:editId="4FD40BFC">
              <wp:simplePos x="0" y="0"/>
              <wp:positionH relativeFrom="margin">
                <wp:align>left</wp:align>
              </wp:positionH>
              <wp:positionV relativeFrom="paragraph">
                <wp:posOffset>7620</wp:posOffset>
              </wp:positionV>
              <wp:extent cx="6438900" cy="3238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323850"/>
                      </a:xfrm>
                      <a:prstGeom prst="rect">
                        <a:avLst/>
                      </a:prstGeom>
                      <a:solidFill>
                        <a:srgbClr val="FFFFFF"/>
                      </a:solidFill>
                      <a:ln w="9525">
                        <a:solidFill>
                          <a:schemeClr val="bg1"/>
                        </a:solidFill>
                        <a:miter lim="800000"/>
                        <a:headEnd/>
                        <a:tailEnd/>
                      </a:ln>
                    </wps:spPr>
                    <wps:txbx>
                      <w:txbxContent>
                        <w:p w14:paraId="4EF8B4C9" w14:textId="17C2A535" w:rsidR="001F086E" w:rsidRPr="001F086E" w:rsidRDefault="00525AFE" w:rsidP="001F086E">
                          <w:pPr>
                            <w:jc w:val="center"/>
                          </w:pPr>
                          <w:r>
                            <w:rPr>
                              <w:rFonts w:ascii="Times New Roman" w:hAnsi="Times New Roman" w:cs="Times New Roman"/>
                              <w:b/>
                              <w:bCs/>
                              <w:sz w:val="24"/>
                              <w:szCs w:val="24"/>
                            </w:rPr>
                            <w:t xml:space="preserve">Symposium on Infrastructure Development                                                  </w:t>
                          </w:r>
                          <w:r w:rsidR="00790EEA">
                            <w:t xml:space="preserve"> </w:t>
                          </w:r>
                          <w:r w:rsidR="001F086E">
                            <w:t xml:space="preserve">                    </w:t>
                          </w:r>
                          <w:r w:rsidR="001F086E" w:rsidRPr="00987B2D">
                            <w:rPr>
                              <w:rFonts w:ascii="Times New Roman" w:hAnsi="Times New Roman" w:cs="Times New Roman"/>
                              <w:i/>
                              <w:iCs/>
                              <w:sz w:val="20"/>
                              <w:szCs w:val="20"/>
                            </w:rPr>
                            <w:t xml:space="preserve"> 1</w:t>
                          </w:r>
                          <w:r>
                            <w:rPr>
                              <w:rFonts w:ascii="Times New Roman" w:hAnsi="Times New Roman" w:cs="Times New Roman"/>
                              <w:i/>
                              <w:iCs/>
                              <w:sz w:val="20"/>
                              <w:szCs w:val="20"/>
                            </w:rPr>
                            <w:t>6</w:t>
                          </w:r>
                          <w:r w:rsidR="001F086E" w:rsidRPr="00987B2D">
                            <w:rPr>
                              <w:rFonts w:ascii="Times New Roman" w:hAnsi="Times New Roman" w:cs="Times New Roman"/>
                              <w:i/>
                              <w:iCs/>
                              <w:sz w:val="20"/>
                              <w:szCs w:val="20"/>
                            </w:rPr>
                            <w:t xml:space="preserve">, </w:t>
                          </w:r>
                          <w:r>
                            <w:rPr>
                              <w:rFonts w:ascii="Times New Roman" w:hAnsi="Times New Roman" w:cs="Times New Roman"/>
                              <w:i/>
                              <w:iCs/>
                              <w:sz w:val="20"/>
                              <w:szCs w:val="20"/>
                            </w:rPr>
                            <w:t>Sept</w:t>
                          </w:r>
                          <w:r w:rsidR="001F086E" w:rsidRPr="00987B2D">
                            <w:rPr>
                              <w:rFonts w:ascii="Times New Roman" w:hAnsi="Times New Roman" w:cs="Times New Roman"/>
                              <w:i/>
                              <w:iCs/>
                              <w:sz w:val="20"/>
                              <w:szCs w:val="20"/>
                            </w:rPr>
                            <w:t xml:space="preserve"> 2023</w:t>
                          </w:r>
                        </w:p>
                        <w:p w14:paraId="0B069101" w14:textId="77777777" w:rsidR="001F086E" w:rsidRPr="00987B2D" w:rsidRDefault="001F086E" w:rsidP="00987B2D">
                          <w:pPr>
                            <w:spacing w:after="0"/>
                            <w:rPr>
                              <w:rFonts w:ascii="Times New Roman" w:hAnsi="Times New Roman" w:cs="Times New Roman"/>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10676" id="_x0000_t202" coordsize="21600,21600" o:spt="202" path="m,l,21600r21600,l21600,xe">
              <v:stroke joinstyle="miter"/>
              <v:path gradientshapeok="t" o:connecttype="rect"/>
            </v:shapetype>
            <v:shape id="_x0000_s1030" type="#_x0000_t202" style="position:absolute;left:0;text-align:left;margin-left:0;margin-top:.6pt;width:507pt;height:25.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" strokecolor="white [3212]">
              <v:textbox>
                <w:txbxContent>
                  <w:p w14:paraId="4EF8B4C9" w14:textId="17C2A535" w:rsidR="001F086E" w:rsidRPr="001F086E" w:rsidRDefault="00525AFE" w:rsidP="001F086E">
                    <w:pPr>
                      <w:jc w:val="center"/>
                    </w:pPr>
                    <w:r>
                      <w:rPr>
                        <w:rFonts w:ascii="Times New Roman" w:hAnsi="Times New Roman" w:cs="Times New Roman"/>
                        <w:b/>
                        <w:bCs/>
                        <w:sz w:val="24"/>
                        <w:szCs w:val="24"/>
                      </w:rPr>
                      <w:t xml:space="preserve">Symposium on Infrastructure Development                                                  </w:t>
                    </w:r>
                    <w:r w:rsidR="00790EEA">
                      <w:t xml:space="preserve"> </w:t>
                    </w:r>
                    <w:r w:rsidR="001F086E">
                      <w:t xml:space="preserve">                    </w:t>
                    </w:r>
                    <w:r w:rsidR="001F086E" w:rsidRPr="00987B2D">
                      <w:rPr>
                        <w:rFonts w:ascii="Times New Roman" w:hAnsi="Times New Roman" w:cs="Times New Roman"/>
                        <w:i/>
                        <w:iCs/>
                        <w:sz w:val="20"/>
                        <w:szCs w:val="20"/>
                      </w:rPr>
                      <w:t xml:space="preserve"> 1</w:t>
                    </w:r>
                    <w:r>
                      <w:rPr>
                        <w:rFonts w:ascii="Times New Roman" w:hAnsi="Times New Roman" w:cs="Times New Roman"/>
                        <w:i/>
                        <w:iCs/>
                        <w:sz w:val="20"/>
                        <w:szCs w:val="20"/>
                      </w:rPr>
                      <w:t>6</w:t>
                    </w:r>
                    <w:r w:rsidR="001F086E" w:rsidRPr="00987B2D">
                      <w:rPr>
                        <w:rFonts w:ascii="Times New Roman" w:hAnsi="Times New Roman" w:cs="Times New Roman"/>
                        <w:i/>
                        <w:iCs/>
                        <w:sz w:val="20"/>
                        <w:szCs w:val="20"/>
                      </w:rPr>
                      <w:t xml:space="preserve">, </w:t>
                    </w:r>
                    <w:r>
                      <w:rPr>
                        <w:rFonts w:ascii="Times New Roman" w:hAnsi="Times New Roman" w:cs="Times New Roman"/>
                        <w:i/>
                        <w:iCs/>
                        <w:sz w:val="20"/>
                        <w:szCs w:val="20"/>
                      </w:rPr>
                      <w:t>Sept</w:t>
                    </w:r>
                    <w:r w:rsidR="001F086E" w:rsidRPr="00987B2D">
                      <w:rPr>
                        <w:rFonts w:ascii="Times New Roman" w:hAnsi="Times New Roman" w:cs="Times New Roman"/>
                        <w:i/>
                        <w:iCs/>
                        <w:sz w:val="20"/>
                        <w:szCs w:val="20"/>
                      </w:rPr>
                      <w:t xml:space="preserve"> 2023</w:t>
                    </w:r>
                  </w:p>
                  <w:p w14:paraId="0B069101" w14:textId="77777777" w:rsidR="001F086E" w:rsidRPr="00987B2D" w:rsidRDefault="001F086E" w:rsidP="00987B2D">
                    <w:pPr>
                      <w:spacing w:after="0"/>
                      <w:rPr>
                        <w:rFonts w:ascii="Times New Roman" w:hAnsi="Times New Roman" w:cs="Times New Roman"/>
                        <w:i/>
                        <w:iCs/>
                        <w:sz w:val="20"/>
                        <w:szCs w:val="20"/>
                      </w:rPr>
                    </w:pPr>
                  </w:p>
                </w:txbxContent>
              </v:textbox>
              <w10:wrap type="square" anchorx="margin"/>
            </v:shape>
          </w:pict>
        </mc:Fallback>
      </mc:AlternateConten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6F6"/>
    <w:multiLevelType w:val="hybridMultilevel"/>
    <w:tmpl w:val="58264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5C0ADA"/>
    <w:multiLevelType w:val="multilevel"/>
    <w:tmpl w:val="FE1E6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67A1984"/>
    <w:multiLevelType w:val="hybridMultilevel"/>
    <w:tmpl w:val="4420D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B22119"/>
    <w:multiLevelType w:val="hybridMultilevel"/>
    <w:tmpl w:val="E02E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0373599">
    <w:abstractNumId w:val="0"/>
  </w:num>
  <w:num w:numId="2" w16cid:durableId="1318850">
    <w:abstractNumId w:val="2"/>
  </w:num>
  <w:num w:numId="3" w16cid:durableId="209192903">
    <w:abstractNumId w:val="1"/>
  </w:num>
  <w:num w:numId="4" w16cid:durableId="1389451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8C"/>
    <w:rsid w:val="00027492"/>
    <w:rsid w:val="00053803"/>
    <w:rsid w:val="00056829"/>
    <w:rsid w:val="0007744A"/>
    <w:rsid w:val="000861B3"/>
    <w:rsid w:val="00092B7D"/>
    <w:rsid w:val="000949AB"/>
    <w:rsid w:val="000C0405"/>
    <w:rsid w:val="00121BB8"/>
    <w:rsid w:val="00125135"/>
    <w:rsid w:val="00126DF2"/>
    <w:rsid w:val="00156082"/>
    <w:rsid w:val="0019406F"/>
    <w:rsid w:val="001E7B1B"/>
    <w:rsid w:val="001F086E"/>
    <w:rsid w:val="00260B92"/>
    <w:rsid w:val="002900F3"/>
    <w:rsid w:val="00292586"/>
    <w:rsid w:val="002B06BA"/>
    <w:rsid w:val="00353D3A"/>
    <w:rsid w:val="00380045"/>
    <w:rsid w:val="003A72F7"/>
    <w:rsid w:val="00423B7F"/>
    <w:rsid w:val="004317D9"/>
    <w:rsid w:val="004C5896"/>
    <w:rsid w:val="004F3826"/>
    <w:rsid w:val="005233B8"/>
    <w:rsid w:val="00525AFE"/>
    <w:rsid w:val="0055272F"/>
    <w:rsid w:val="00552C0D"/>
    <w:rsid w:val="005B388A"/>
    <w:rsid w:val="00645485"/>
    <w:rsid w:val="00663ED1"/>
    <w:rsid w:val="00692E87"/>
    <w:rsid w:val="006C031D"/>
    <w:rsid w:val="00784C27"/>
    <w:rsid w:val="00790EEA"/>
    <w:rsid w:val="008552AC"/>
    <w:rsid w:val="0086429B"/>
    <w:rsid w:val="00883F8C"/>
    <w:rsid w:val="008B53E8"/>
    <w:rsid w:val="008D1911"/>
    <w:rsid w:val="008F6F2D"/>
    <w:rsid w:val="00982511"/>
    <w:rsid w:val="00987B2D"/>
    <w:rsid w:val="0099590A"/>
    <w:rsid w:val="009A3DC6"/>
    <w:rsid w:val="009A5C6E"/>
    <w:rsid w:val="009C080A"/>
    <w:rsid w:val="009F47D1"/>
    <w:rsid w:val="00A04296"/>
    <w:rsid w:val="00AD4A24"/>
    <w:rsid w:val="00B02986"/>
    <w:rsid w:val="00B108F1"/>
    <w:rsid w:val="00B458AC"/>
    <w:rsid w:val="00B85745"/>
    <w:rsid w:val="00C1617E"/>
    <w:rsid w:val="00CD14AC"/>
    <w:rsid w:val="00CF7EED"/>
    <w:rsid w:val="00D161E5"/>
    <w:rsid w:val="00D93751"/>
    <w:rsid w:val="00D97261"/>
    <w:rsid w:val="00DB17D3"/>
    <w:rsid w:val="00E100B5"/>
    <w:rsid w:val="00E33C68"/>
    <w:rsid w:val="00E347AB"/>
    <w:rsid w:val="00E51D33"/>
    <w:rsid w:val="00E8401D"/>
    <w:rsid w:val="00EE27FA"/>
    <w:rsid w:val="00F20B7B"/>
    <w:rsid w:val="00F57A04"/>
    <w:rsid w:val="00F76719"/>
    <w:rsid w:val="00F8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850E8"/>
  <w15:chartTrackingRefBased/>
  <w15:docId w15:val="{86638E54-5D09-465D-A362-37600B8C5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B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3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31D"/>
  </w:style>
  <w:style w:type="paragraph" w:styleId="Footer">
    <w:name w:val="footer"/>
    <w:basedOn w:val="Normal"/>
    <w:link w:val="FooterChar"/>
    <w:uiPriority w:val="99"/>
    <w:unhideWhenUsed/>
    <w:rsid w:val="006C03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31D"/>
  </w:style>
  <w:style w:type="character" w:styleId="Hyperlink">
    <w:name w:val="Hyperlink"/>
    <w:basedOn w:val="DefaultParagraphFont"/>
    <w:uiPriority w:val="99"/>
    <w:unhideWhenUsed/>
    <w:rsid w:val="00987B2D"/>
    <w:rPr>
      <w:color w:val="0563C1" w:themeColor="hyperlink"/>
      <w:u w:val="single"/>
    </w:rPr>
  </w:style>
  <w:style w:type="character" w:styleId="UnresolvedMention">
    <w:name w:val="Unresolved Mention"/>
    <w:basedOn w:val="DefaultParagraphFont"/>
    <w:uiPriority w:val="99"/>
    <w:semiHidden/>
    <w:unhideWhenUsed/>
    <w:rsid w:val="00987B2D"/>
    <w:rPr>
      <w:color w:val="605E5C"/>
      <w:shd w:val="clear" w:color="auto" w:fill="E1DFDD"/>
    </w:rPr>
  </w:style>
  <w:style w:type="table" w:styleId="TableGrid">
    <w:name w:val="Table Grid"/>
    <w:basedOn w:val="TableNormal"/>
    <w:uiPriority w:val="39"/>
    <w:rsid w:val="00431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17D9"/>
    <w:pPr>
      <w:ind w:left="720"/>
      <w:contextualSpacing/>
    </w:pPr>
  </w:style>
  <w:style w:type="paragraph" w:styleId="Caption">
    <w:name w:val="caption"/>
    <w:basedOn w:val="Normal"/>
    <w:next w:val="Normal"/>
    <w:uiPriority w:val="35"/>
    <w:unhideWhenUsed/>
    <w:qFormat/>
    <w:rsid w:val="00423B7F"/>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423B7F"/>
    <w:rPr>
      <w:color w:val="808080"/>
    </w:rPr>
  </w:style>
  <w:style w:type="character" w:customStyle="1" w:styleId="Heading1Char">
    <w:name w:val="Heading 1 Char"/>
    <w:basedOn w:val="DefaultParagraphFont"/>
    <w:link w:val="Heading1"/>
    <w:uiPriority w:val="9"/>
    <w:rsid w:val="00092B7D"/>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092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66034">
      <w:bodyDiv w:val="1"/>
      <w:marLeft w:val="0"/>
      <w:marRight w:val="0"/>
      <w:marTop w:val="0"/>
      <w:marBottom w:val="0"/>
      <w:divBdr>
        <w:top w:val="none" w:sz="0" w:space="0" w:color="auto"/>
        <w:left w:val="none" w:sz="0" w:space="0" w:color="auto"/>
        <w:bottom w:val="none" w:sz="0" w:space="0" w:color="auto"/>
        <w:right w:val="none" w:sz="0" w:space="0" w:color="auto"/>
      </w:divBdr>
    </w:div>
    <w:div w:id="299502157">
      <w:bodyDiv w:val="1"/>
      <w:marLeft w:val="0"/>
      <w:marRight w:val="0"/>
      <w:marTop w:val="0"/>
      <w:marBottom w:val="0"/>
      <w:divBdr>
        <w:top w:val="none" w:sz="0" w:space="0" w:color="auto"/>
        <w:left w:val="none" w:sz="0" w:space="0" w:color="auto"/>
        <w:bottom w:val="none" w:sz="0" w:space="0" w:color="auto"/>
        <w:right w:val="none" w:sz="0" w:space="0" w:color="auto"/>
      </w:divBdr>
    </w:div>
    <w:div w:id="377632921">
      <w:bodyDiv w:val="1"/>
      <w:marLeft w:val="0"/>
      <w:marRight w:val="0"/>
      <w:marTop w:val="0"/>
      <w:marBottom w:val="0"/>
      <w:divBdr>
        <w:top w:val="none" w:sz="0" w:space="0" w:color="auto"/>
        <w:left w:val="none" w:sz="0" w:space="0" w:color="auto"/>
        <w:bottom w:val="none" w:sz="0" w:space="0" w:color="auto"/>
        <w:right w:val="none" w:sz="0" w:space="0" w:color="auto"/>
      </w:divBdr>
    </w:div>
    <w:div w:id="555702501">
      <w:bodyDiv w:val="1"/>
      <w:marLeft w:val="0"/>
      <w:marRight w:val="0"/>
      <w:marTop w:val="0"/>
      <w:marBottom w:val="0"/>
      <w:divBdr>
        <w:top w:val="none" w:sz="0" w:space="0" w:color="auto"/>
        <w:left w:val="none" w:sz="0" w:space="0" w:color="auto"/>
        <w:bottom w:val="none" w:sz="0" w:space="0" w:color="auto"/>
        <w:right w:val="none" w:sz="0" w:space="0" w:color="auto"/>
      </w:divBdr>
    </w:div>
    <w:div w:id="1317144075">
      <w:bodyDiv w:val="1"/>
      <w:marLeft w:val="0"/>
      <w:marRight w:val="0"/>
      <w:marTop w:val="0"/>
      <w:marBottom w:val="0"/>
      <w:divBdr>
        <w:top w:val="none" w:sz="0" w:space="0" w:color="auto"/>
        <w:left w:val="none" w:sz="0" w:space="0" w:color="auto"/>
        <w:bottom w:val="none" w:sz="0" w:space="0" w:color="auto"/>
        <w:right w:val="none" w:sz="0" w:space="0" w:color="auto"/>
      </w:divBdr>
    </w:div>
    <w:div w:id="1585526296">
      <w:bodyDiv w:val="1"/>
      <w:marLeft w:val="0"/>
      <w:marRight w:val="0"/>
      <w:marTop w:val="0"/>
      <w:marBottom w:val="0"/>
      <w:divBdr>
        <w:top w:val="none" w:sz="0" w:space="0" w:color="auto"/>
        <w:left w:val="none" w:sz="0" w:space="0" w:color="auto"/>
        <w:bottom w:val="none" w:sz="0" w:space="0" w:color="auto"/>
        <w:right w:val="none" w:sz="0" w:space="0" w:color="auto"/>
      </w:divBdr>
    </w:div>
    <w:div w:id="191643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DFa17</b:Tag>
    <b:SourceType>ConferenceProceedings</b:SourceType>
    <b:Guid>{96A9AB8C-42DF-4868-AC64-ED650CE4C50F}</b:Guid>
    <b:Author>
      <b:Author>
        <b:NameList>
          <b:Person>
            <b:Last>Falyo</b:Last>
            <b:First>D</b:First>
          </b:Person>
          <b:Person>
            <b:Last>Holland</b:Last>
            <b:First>BE</b:First>
          </b:Person>
        </b:NameList>
      </b:Author>
    </b:Author>
    <b:Title>Medical and psychosocial aspects of chronic illness and disability</b:Title>
    <b:Year>2017</b:Year>
    <b:ConferenceName>Jones &amp; Bartlett Learning</b:ConferenceName>
    <b:RefOrder>1</b:RefOrder>
  </b:Source>
  <b:Source>
    <b:Tag>JSS17</b:Tag>
    <b:SourceType>ConferenceProceedings</b:SourceType>
    <b:Guid>{6A0AB57A-F4B9-45DE-88A1-97090201CB68}</b:Guid>
    <b:Author>
      <b:Author>
        <b:NameList>
          <b:Person>
            <b:Last>Skyler</b:Last>
            <b:First>JS</b:First>
          </b:Person>
          <b:Person>
            <b:Last>Bakris</b:Last>
            <b:First>GL</b:First>
          </b:Person>
          <b:Person>
            <b:Last>Bonifacio</b:Last>
            <b:First>E</b:First>
          </b:Person>
          <b:Person>
            <b:Last>Darsow</b:Last>
            <b:First>T</b:First>
          </b:Person>
          <b:Person>
            <b:Last>Eckel</b:Last>
            <b:First>RH</b:First>
          </b:Person>
          <b:Person>
            <b:Last>Groop</b:Last>
            <b:First>L</b:First>
          </b:Person>
        </b:NameList>
      </b:Author>
    </b:Author>
    <b:Title>Differentiation of diabetes by pathophysiology, natural history, and prognosis</b:Title>
    <b:Year>2017</b:Year>
    <b:ConferenceName>Diabetes</b:ConferenceName>
    <b:RefOrder>2</b:RefOrder>
  </b:Source>
</b:Sources>
</file>

<file path=customXml/itemProps1.xml><?xml version="1.0" encoding="utf-8"?>
<ds:datastoreItem xmlns:ds="http://schemas.openxmlformats.org/officeDocument/2006/customXml" ds:itemID="{2DB6B2E9-9B4D-7A4D-8C83-9F256BA54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Pralhad Chapagain</dc:creator>
  <cp:keywords/>
  <dc:description/>
  <cp:lastModifiedBy>MR POUDEL</cp:lastModifiedBy>
  <cp:revision>10</cp:revision>
  <cp:lastPrinted>2023-08-25T14:40:00Z</cp:lastPrinted>
  <dcterms:created xsi:type="dcterms:W3CDTF">2023-05-25T02:07:00Z</dcterms:created>
  <dcterms:modified xsi:type="dcterms:W3CDTF">2023-08-25T14:40:00Z</dcterms:modified>
</cp:coreProperties>
</file>